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2A40A" w14:textId="77777777" w:rsidR="006C097C" w:rsidRPr="006C097C" w:rsidRDefault="006C097C" w:rsidP="006C097C">
      <w:pPr>
        <w:pStyle w:val="Encabezado"/>
        <w:tabs>
          <w:tab w:val="left" w:pos="708"/>
        </w:tabs>
        <w:rPr>
          <w:rFonts w:ascii="Montserrat" w:hAnsi="Montserrat" w:cs="Arial"/>
          <w:b/>
        </w:rPr>
      </w:pPr>
      <w:bookmarkStart w:id="0" w:name="_GoBack"/>
      <w:bookmarkEnd w:id="0"/>
      <w:r w:rsidRPr="006C097C">
        <w:rPr>
          <w:rFonts w:ascii="Montserrat" w:hAnsi="Montserrat" w:cs="Arial"/>
          <w:b/>
        </w:rPr>
        <w:t>Subprograma “Comunidad DIFerente” (SCD)</w:t>
      </w:r>
    </w:p>
    <w:p w14:paraId="5B8BE9C3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092"/>
        <w:gridCol w:w="1700"/>
        <w:gridCol w:w="3824"/>
      </w:tblGrid>
      <w:tr w:rsidR="006C097C" w:rsidRPr="006C097C" w14:paraId="4369E268" w14:textId="77777777" w:rsidTr="00786C58">
        <w:trPr>
          <w:trHeight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  <w:hideMark/>
          </w:tcPr>
          <w:p w14:paraId="2193C308" w14:textId="77777777" w:rsidR="006C097C" w:rsidRPr="00D871FC" w:rsidRDefault="006C097C" w:rsidP="00786C58">
            <w:pPr>
              <w:pStyle w:val="Encabezado"/>
              <w:tabs>
                <w:tab w:val="left" w:pos="708"/>
              </w:tabs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D871FC"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SEDIF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DC54" w14:textId="77777777" w:rsidR="006C097C" w:rsidRPr="00D871FC" w:rsidRDefault="006C097C" w:rsidP="00786C58">
            <w:pPr>
              <w:pStyle w:val="Encabezado"/>
              <w:tabs>
                <w:tab w:val="left" w:pos="708"/>
              </w:tabs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  <w:hideMark/>
          </w:tcPr>
          <w:p w14:paraId="74EA54DC" w14:textId="77777777" w:rsidR="006C097C" w:rsidRPr="00D871FC" w:rsidRDefault="006C097C" w:rsidP="00786C58">
            <w:pPr>
              <w:pStyle w:val="Encabezado"/>
              <w:tabs>
                <w:tab w:val="left" w:pos="708"/>
              </w:tabs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D871FC"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6DA9" w14:textId="77777777" w:rsidR="006C097C" w:rsidRPr="006C097C" w:rsidRDefault="006C097C" w:rsidP="00786C58">
            <w:pPr>
              <w:pStyle w:val="Encabezado"/>
              <w:tabs>
                <w:tab w:val="left" w:pos="708"/>
              </w:tabs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14:paraId="501F8CD7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rPr>
          <w:rFonts w:ascii="Montserrat" w:hAnsi="Montserrat" w:cs="Arial"/>
          <w:sz w:val="20"/>
          <w:szCs w:val="20"/>
        </w:rPr>
      </w:pPr>
    </w:p>
    <w:p w14:paraId="656B04DF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rPr>
          <w:rFonts w:ascii="Montserrat" w:hAnsi="Montserrat" w:cs="Arial"/>
          <w:i/>
          <w:sz w:val="20"/>
          <w:szCs w:val="20"/>
        </w:rPr>
      </w:pPr>
      <w:r w:rsidRPr="006C097C">
        <w:rPr>
          <w:rFonts w:ascii="Montserrat" w:hAnsi="Montserrat" w:cs="Arial"/>
          <w:b/>
          <w:i/>
          <w:sz w:val="20"/>
          <w:szCs w:val="20"/>
        </w:rPr>
        <w:t xml:space="preserve">NOTA: </w:t>
      </w:r>
      <w:r w:rsidRPr="006C097C">
        <w:rPr>
          <w:rFonts w:ascii="Montserrat" w:hAnsi="Montserrat" w:cs="Arial"/>
          <w:i/>
          <w:sz w:val="20"/>
          <w:szCs w:val="20"/>
        </w:rPr>
        <w:t>Este formato deberá ser llenado por los SEDIF para su envío al SNDIF, conservando la totalidad y el orden de su estructura.</w:t>
      </w:r>
    </w:p>
    <w:p w14:paraId="7A2D9C6C" w14:textId="472B152A" w:rsidR="006C097C" w:rsidRPr="00891424" w:rsidRDefault="006C097C" w:rsidP="006C097C">
      <w:pPr>
        <w:pStyle w:val="Encabezado"/>
        <w:tabs>
          <w:tab w:val="clear" w:pos="4419"/>
          <w:tab w:val="clear" w:pos="8838"/>
        </w:tabs>
        <w:rPr>
          <w:rFonts w:ascii="Montserrat" w:hAnsi="Montserrat" w:cs="Arial"/>
          <w:i/>
          <w:sz w:val="20"/>
          <w:szCs w:val="20"/>
        </w:rPr>
      </w:pPr>
      <w:r w:rsidRPr="006C097C">
        <w:rPr>
          <w:rFonts w:ascii="Montserrat" w:hAnsi="Montserrat" w:cs="Arial"/>
          <w:i/>
          <w:sz w:val="20"/>
          <w:szCs w:val="20"/>
        </w:rPr>
        <w:tab/>
        <w:t xml:space="preserve"> </w:t>
      </w:r>
    </w:p>
    <w:p w14:paraId="45DE5E55" w14:textId="189D0242" w:rsidR="006C097C" w:rsidRPr="0030782C" w:rsidRDefault="006C097C" w:rsidP="006C097C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outlineLvl w:val="0"/>
        <w:rPr>
          <w:rFonts w:ascii="Montserrat" w:hAnsi="Montserrat" w:cs="Arial"/>
          <w:b/>
          <w:smallCaps/>
          <w:color w:val="595959"/>
          <w:sz w:val="20"/>
          <w:szCs w:val="20"/>
        </w:rPr>
      </w:pPr>
      <w:r w:rsidRPr="006C097C">
        <w:rPr>
          <w:rFonts w:ascii="Montserrat" w:hAnsi="Montserrat" w:cs="Arial"/>
          <w:b/>
          <w:smallCaps/>
          <w:color w:val="595959"/>
          <w:sz w:val="20"/>
          <w:szCs w:val="20"/>
        </w:rPr>
        <w:t>Estrategia Operativa</w:t>
      </w:r>
    </w:p>
    <w:p w14:paraId="6457963C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Montserrat" w:hAnsi="Montserrat" w:cs="Arial"/>
          <w:b/>
          <w:smallCaps/>
          <w:color w:val="595959"/>
          <w:sz w:val="20"/>
          <w:szCs w:val="20"/>
        </w:rPr>
      </w:pPr>
    </w:p>
    <w:p w14:paraId="1197454E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  <w:tab w:val="left" w:pos="600"/>
        </w:tabs>
        <w:jc w:val="both"/>
        <w:rPr>
          <w:rFonts w:ascii="Montserrat" w:hAnsi="Montserrat" w:cs="Arial"/>
          <w:sz w:val="20"/>
        </w:rPr>
      </w:pPr>
    </w:p>
    <w:tbl>
      <w:tblPr>
        <w:tblW w:w="1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823"/>
        <w:gridCol w:w="4819"/>
        <w:gridCol w:w="4785"/>
        <w:gridCol w:w="4287"/>
      </w:tblGrid>
      <w:tr w:rsidR="006C097C" w:rsidRPr="006C097C" w14:paraId="7AA6E800" w14:textId="77777777" w:rsidTr="003471BD">
        <w:trPr>
          <w:trHeight w:val="313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765C66"/>
            <w:vAlign w:val="center"/>
          </w:tcPr>
          <w:p w14:paraId="734A8152" w14:textId="1D5864B6" w:rsidR="006C097C" w:rsidRPr="006C097C" w:rsidRDefault="003A181B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1.1</w:t>
            </w:r>
          </w:p>
        </w:tc>
        <w:tc>
          <w:tcPr>
            <w:tcW w:w="15714" w:type="dxa"/>
            <w:gridSpan w:val="4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0C502BA4" w14:textId="77777777" w:rsidR="006C097C" w:rsidRPr="002F40A9" w:rsidRDefault="006C097C" w:rsidP="00786C58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 w:rsidRPr="002F40A9">
              <w:rPr>
                <w:rFonts w:ascii="Montserrat" w:hAnsi="Montserrat" w:cs="Arial"/>
                <w:b/>
                <w:color w:val="FFFFFF" w:themeColor="background1"/>
              </w:rPr>
              <w:t xml:space="preserve">Describa el avance que han tenido los Grupos de Desarrollo de las localidades en cada una de las modalidades de su cobertura  2019, incluir un análisis e interpretación de los datos, éstos deberán referir a aspectos reales del proceso de intervención para obtener el resultado de las acciones operativas que se realizan en torno al SCD. </w:t>
            </w:r>
          </w:p>
        </w:tc>
      </w:tr>
      <w:tr w:rsidR="006C097C" w:rsidRPr="006C097C" w14:paraId="1D1CC0F0" w14:textId="77777777" w:rsidTr="002F40A9">
        <w:trPr>
          <w:trHeight w:val="358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765C66"/>
            <w:vAlign w:val="center"/>
          </w:tcPr>
          <w:p w14:paraId="3A68A44F" w14:textId="77777777" w:rsidR="007B42A1" w:rsidRDefault="007B42A1" w:rsidP="00786C58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</w:p>
          <w:p w14:paraId="701F3565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TOTAL           LOCALIDADES</w:t>
            </w:r>
          </w:p>
          <w:p w14:paraId="78504505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</w:p>
          <w:p w14:paraId="3A74CF39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2E3E81AB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</w:p>
          <w:p w14:paraId="2F014D4C" w14:textId="61B01D85" w:rsidR="006C097C" w:rsidRPr="006C097C" w:rsidRDefault="002F40A9" w:rsidP="00786C58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N0. </w:t>
            </w:r>
            <w:r w:rsidR="006C097C"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LOCALIDADES DE APERTURA</w:t>
            </w:r>
          </w:p>
          <w:p w14:paraId="5FFF1DB8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59241620" w14:textId="701B376A" w:rsidR="006C097C" w:rsidRPr="002F40A9" w:rsidRDefault="002F40A9" w:rsidP="00786C58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N0</w:t>
            </w:r>
            <w:r w:rsidR="006C097C" w:rsidRPr="002F40A9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. LOCALIDADES DE CONTINUIDAD</w:t>
            </w:r>
          </w:p>
        </w:tc>
        <w:tc>
          <w:tcPr>
            <w:tcW w:w="4287" w:type="dxa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5871B43F" w14:textId="2FE25720" w:rsidR="006C097C" w:rsidRPr="002F40A9" w:rsidRDefault="002F40A9" w:rsidP="00786C58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N0</w:t>
            </w:r>
            <w:r w:rsidR="006C097C" w:rsidRPr="002F40A9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. LOCALIDAD DE CONSOLIDACIÓN</w:t>
            </w:r>
          </w:p>
        </w:tc>
      </w:tr>
      <w:tr w:rsidR="003471BD" w:rsidRPr="006C097C" w14:paraId="65AA1E0E" w14:textId="77777777" w:rsidTr="002F40A9">
        <w:trPr>
          <w:trHeight w:val="358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32267D0" w14:textId="77777777" w:rsidR="003471BD" w:rsidRPr="006C097C" w:rsidRDefault="003471BD" w:rsidP="00786C58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09F59259" w14:textId="77777777" w:rsidR="003471BD" w:rsidRPr="006C097C" w:rsidRDefault="003471BD" w:rsidP="00786C58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2CFC1682" w14:textId="77777777" w:rsidR="003471BD" w:rsidRPr="006C097C" w:rsidRDefault="003471BD" w:rsidP="00786C58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5DF83937" w14:textId="77777777" w:rsidR="003471BD" w:rsidRPr="006C097C" w:rsidRDefault="003471BD" w:rsidP="00786C58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16B7D178" w14:textId="77777777" w:rsidR="003471BD" w:rsidRPr="006C097C" w:rsidRDefault="003471BD" w:rsidP="00786C58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24EB9DF2" w14:textId="77777777" w:rsidR="003471BD" w:rsidRPr="006C097C" w:rsidRDefault="003471BD" w:rsidP="00786C58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7E170CF9" w14:textId="77777777" w:rsidR="003471BD" w:rsidRPr="006C097C" w:rsidRDefault="003471BD" w:rsidP="00786C58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559B846" w14:textId="77777777" w:rsidR="003471BD" w:rsidRPr="006C097C" w:rsidRDefault="003471BD" w:rsidP="00786C58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6DFF2D2B" w14:textId="77777777" w:rsidR="003471BD" w:rsidRPr="006C097C" w:rsidRDefault="003471BD" w:rsidP="00786C58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7174BF5B" w14:textId="77777777" w:rsidR="003471BD" w:rsidRPr="006C097C" w:rsidRDefault="003471BD" w:rsidP="00786C58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26DE0643" w14:textId="77777777" w:rsidR="003471BD" w:rsidRPr="006C097C" w:rsidRDefault="003471BD" w:rsidP="00786C58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2EA30A17" w14:textId="77777777" w:rsidR="003471BD" w:rsidRPr="006C097C" w:rsidRDefault="003471BD" w:rsidP="00786C58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3FC6CE5A" w14:textId="77777777" w:rsidR="003471BD" w:rsidRPr="006C097C" w:rsidRDefault="003471BD" w:rsidP="00786C58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71CCD" w14:textId="77777777" w:rsidR="003471BD" w:rsidRPr="006C097C" w:rsidRDefault="003471BD" w:rsidP="00786C58">
            <w:pPr>
              <w:pStyle w:val="Textocomentario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6548B099" w14:textId="77777777" w:rsidR="003471BD" w:rsidRPr="006C097C" w:rsidRDefault="003471BD" w:rsidP="00786C58">
            <w:pPr>
              <w:rPr>
                <w:rFonts w:ascii="Montserrat" w:hAnsi="Montserrat" w:cs="Arial"/>
                <w:sz w:val="16"/>
                <w:szCs w:val="16"/>
              </w:rPr>
            </w:pPr>
          </w:p>
          <w:p w14:paraId="30ABCC67" w14:textId="77777777" w:rsidR="003471BD" w:rsidRPr="006C097C" w:rsidRDefault="003471BD" w:rsidP="00786C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2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D57B2" w14:textId="77777777" w:rsidR="003471BD" w:rsidRPr="006C097C" w:rsidRDefault="003471BD" w:rsidP="00786C58">
            <w:pPr>
              <w:jc w:val="both"/>
              <w:rPr>
                <w:rFonts w:ascii="Montserrat" w:hAnsi="Montserrat" w:cs="Arial"/>
                <w:sz w:val="14"/>
                <w:szCs w:val="14"/>
              </w:rPr>
            </w:pPr>
          </w:p>
        </w:tc>
      </w:tr>
    </w:tbl>
    <w:p w14:paraId="4A4FE97C" w14:textId="77777777" w:rsidR="006C097C" w:rsidRDefault="006C097C" w:rsidP="006C097C">
      <w:pPr>
        <w:tabs>
          <w:tab w:val="left" w:pos="3525"/>
        </w:tabs>
        <w:jc w:val="both"/>
        <w:rPr>
          <w:rFonts w:ascii="Montserrat" w:hAnsi="Montserrat" w:cs="Arial"/>
          <w:sz w:val="20"/>
          <w:szCs w:val="20"/>
        </w:rPr>
      </w:pPr>
    </w:p>
    <w:p w14:paraId="6FB0B2CB" w14:textId="77777777" w:rsidR="00891424" w:rsidRPr="006C097C" w:rsidRDefault="00891424" w:rsidP="006C097C">
      <w:pPr>
        <w:tabs>
          <w:tab w:val="left" w:pos="3525"/>
        </w:tabs>
        <w:jc w:val="both"/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341"/>
        <w:gridCol w:w="312"/>
        <w:gridCol w:w="1191"/>
        <w:gridCol w:w="638"/>
        <w:gridCol w:w="716"/>
        <w:gridCol w:w="1179"/>
        <w:gridCol w:w="244"/>
        <w:gridCol w:w="1328"/>
        <w:gridCol w:w="2251"/>
        <w:gridCol w:w="5738"/>
      </w:tblGrid>
      <w:tr w:rsidR="006C097C" w:rsidRPr="006C097C" w14:paraId="70CB6F79" w14:textId="77777777" w:rsidTr="003471BD">
        <w:trPr>
          <w:cantSplit/>
        </w:trPr>
        <w:tc>
          <w:tcPr>
            <w:tcW w:w="17147" w:type="dxa"/>
            <w:gridSpan w:val="11"/>
            <w:shd w:val="clear" w:color="auto" w:fill="765C66"/>
            <w:vAlign w:val="center"/>
          </w:tcPr>
          <w:p w14:paraId="76BD112F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  <w:p w14:paraId="4E4941CB" w14:textId="38AB098C" w:rsidR="006C097C" w:rsidRPr="003A181B" w:rsidRDefault="003A181B" w:rsidP="003A181B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left="720"/>
              <w:rPr>
                <w:rFonts w:ascii="Montserrat" w:hAnsi="Montserrat" w:cs="Arial"/>
                <w:b/>
                <w:bCs/>
                <w:color w:val="FFFFFF" w:themeColor="background1"/>
                <w:sz w:val="18"/>
                <w:szCs w:val="16"/>
              </w:rPr>
            </w:pPr>
            <w:r w:rsidRPr="003A181B">
              <w:rPr>
                <w:rFonts w:ascii="Montserrat" w:hAnsi="Montserrat" w:cs="Arial"/>
                <w:b/>
                <w:bCs/>
                <w:color w:val="FFFFFF" w:themeColor="background1"/>
                <w:sz w:val="18"/>
                <w:szCs w:val="16"/>
              </w:rPr>
              <w:t>1.2</w:t>
            </w:r>
            <w:r w:rsidR="006C097C" w:rsidRPr="003A181B">
              <w:rPr>
                <w:rFonts w:ascii="Montserrat" w:hAnsi="Montserrat" w:cs="Arial"/>
                <w:b/>
                <w:bCs/>
                <w:color w:val="FFFFFF" w:themeColor="background1"/>
                <w:sz w:val="18"/>
                <w:szCs w:val="16"/>
              </w:rPr>
              <w:t xml:space="preserve"> ORGANIZACIÓN COMUNITARIA</w:t>
            </w:r>
          </w:p>
          <w:p w14:paraId="6B6DDD30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</w:tc>
      </w:tr>
      <w:tr w:rsidR="006C097C" w:rsidRPr="006C097C" w14:paraId="244DFCB7" w14:textId="77777777" w:rsidTr="003471BD">
        <w:tc>
          <w:tcPr>
            <w:tcW w:w="2209" w:type="dxa"/>
            <w:shd w:val="clear" w:color="auto" w:fill="765C66"/>
            <w:vAlign w:val="center"/>
          </w:tcPr>
          <w:p w14:paraId="47806AAB" w14:textId="77777777" w:rsidR="006C097C" w:rsidRPr="00D871F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871FC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MÍNIMOS</w:t>
            </w:r>
          </w:p>
        </w:tc>
        <w:tc>
          <w:tcPr>
            <w:tcW w:w="6949" w:type="dxa"/>
            <w:gridSpan w:val="8"/>
            <w:shd w:val="clear" w:color="auto" w:fill="765C66"/>
            <w:vAlign w:val="center"/>
          </w:tcPr>
          <w:p w14:paraId="248909C0" w14:textId="77777777" w:rsidR="006C097C" w:rsidRPr="00D871F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871FC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ANÁLISIS DE AVANCE</w:t>
            </w:r>
          </w:p>
        </w:tc>
        <w:tc>
          <w:tcPr>
            <w:tcW w:w="2251" w:type="dxa"/>
            <w:shd w:val="clear" w:color="auto" w:fill="765C66"/>
            <w:vAlign w:val="center"/>
          </w:tcPr>
          <w:p w14:paraId="3847C63E" w14:textId="77777777" w:rsidR="006C097C" w:rsidRPr="00D871F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871FC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SEGUIMIENTO POR EL EQUIPO OPERATIVO</w:t>
            </w:r>
          </w:p>
        </w:tc>
        <w:tc>
          <w:tcPr>
            <w:tcW w:w="5738" w:type="dxa"/>
            <w:shd w:val="clear" w:color="auto" w:fill="765C66"/>
            <w:vAlign w:val="center"/>
          </w:tcPr>
          <w:p w14:paraId="348D1AE8" w14:textId="0D1F58DF" w:rsidR="006C097C" w:rsidRPr="00D871F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871FC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LIMITANTES Y/O COMENTARIOS</w:t>
            </w:r>
            <w:r w:rsidR="00891424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C097C" w:rsidRPr="006C097C" w14:paraId="6213F4EF" w14:textId="77777777" w:rsidTr="003471BD">
        <w:trPr>
          <w:trHeight w:val="1455"/>
        </w:trPr>
        <w:tc>
          <w:tcPr>
            <w:tcW w:w="2209" w:type="dxa"/>
            <w:shd w:val="clear" w:color="auto" w:fill="765C66"/>
            <w:vAlign w:val="center"/>
          </w:tcPr>
          <w:p w14:paraId="5EE4C86D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ASAMBLEAS</w:t>
            </w:r>
          </w:p>
        </w:tc>
        <w:tc>
          <w:tcPr>
            <w:tcW w:w="6949" w:type="dxa"/>
            <w:gridSpan w:val="8"/>
            <w:tcBorders>
              <w:bottom w:val="single" w:sz="4" w:space="0" w:color="auto"/>
            </w:tcBorders>
          </w:tcPr>
          <w:p w14:paraId="09E9F689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251" w:type="dxa"/>
          </w:tcPr>
          <w:p w14:paraId="6FA39FB0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  <w:r w:rsidRPr="006C097C">
              <w:rPr>
                <w:rFonts w:ascii="Montserrat" w:hAnsi="Montserrat" w:cs="Arial"/>
                <w:sz w:val="20"/>
              </w:rPr>
              <w:t xml:space="preserve"> </w:t>
            </w:r>
          </w:p>
        </w:tc>
        <w:tc>
          <w:tcPr>
            <w:tcW w:w="5738" w:type="dxa"/>
          </w:tcPr>
          <w:p w14:paraId="73320C6F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6C097C" w:rsidRPr="006C097C" w14:paraId="668A5505" w14:textId="77777777" w:rsidTr="003471BD">
        <w:trPr>
          <w:cantSplit/>
          <w:trHeight w:val="217"/>
        </w:trPr>
        <w:tc>
          <w:tcPr>
            <w:tcW w:w="2209" w:type="dxa"/>
            <w:vMerge w:val="restart"/>
            <w:shd w:val="clear" w:color="auto" w:fill="765C66"/>
            <w:vAlign w:val="center"/>
          </w:tcPr>
          <w:p w14:paraId="32A86358" w14:textId="77777777" w:rsidR="006C097C" w:rsidRPr="006C097C" w:rsidRDefault="006C097C" w:rsidP="00786C58">
            <w:pPr>
              <w:pStyle w:val="Encabezado"/>
              <w:tabs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GRUPOS DE DESARROLLO</w:t>
            </w:r>
          </w:p>
        </w:tc>
        <w:tc>
          <w:tcPr>
            <w:tcW w:w="1653" w:type="dxa"/>
            <w:gridSpan w:val="2"/>
            <w:shd w:val="clear" w:color="auto" w:fill="765C66"/>
            <w:vAlign w:val="center"/>
          </w:tcPr>
          <w:p w14:paraId="00F7FDBD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 xml:space="preserve"> INTEGRACIÓN</w:t>
            </w:r>
          </w:p>
        </w:tc>
        <w:tc>
          <w:tcPr>
            <w:tcW w:w="1829" w:type="dxa"/>
            <w:gridSpan w:val="2"/>
            <w:shd w:val="clear" w:color="auto" w:fill="765C66"/>
            <w:vAlign w:val="center"/>
          </w:tcPr>
          <w:p w14:paraId="44CDFC2C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RESOLUCIÓN DE CONFLICTOS</w:t>
            </w:r>
          </w:p>
        </w:tc>
        <w:tc>
          <w:tcPr>
            <w:tcW w:w="1895" w:type="dxa"/>
            <w:gridSpan w:val="2"/>
            <w:shd w:val="clear" w:color="auto" w:fill="765C66"/>
            <w:vAlign w:val="center"/>
          </w:tcPr>
          <w:p w14:paraId="2D500CE3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OPERATIVIDAD</w:t>
            </w:r>
          </w:p>
        </w:tc>
        <w:tc>
          <w:tcPr>
            <w:tcW w:w="1572" w:type="dxa"/>
            <w:gridSpan w:val="2"/>
            <w:shd w:val="clear" w:color="auto" w:fill="765C66"/>
            <w:vAlign w:val="center"/>
          </w:tcPr>
          <w:p w14:paraId="730B2ACA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TOMA DE DECISIONES</w:t>
            </w:r>
          </w:p>
        </w:tc>
        <w:tc>
          <w:tcPr>
            <w:tcW w:w="2251" w:type="dxa"/>
            <w:vMerge w:val="restart"/>
          </w:tcPr>
          <w:p w14:paraId="0E758EC8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5738" w:type="dxa"/>
            <w:vMerge w:val="restart"/>
          </w:tcPr>
          <w:p w14:paraId="4EF34AD3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6C097C" w:rsidRPr="006C097C" w14:paraId="619780DF" w14:textId="77777777" w:rsidTr="003471BD">
        <w:trPr>
          <w:cantSplit/>
          <w:trHeight w:val="139"/>
        </w:trPr>
        <w:tc>
          <w:tcPr>
            <w:tcW w:w="2209" w:type="dxa"/>
            <w:vMerge/>
            <w:shd w:val="clear" w:color="auto" w:fill="765C66"/>
            <w:vAlign w:val="center"/>
          </w:tcPr>
          <w:p w14:paraId="63EC8EE2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vAlign w:val="center"/>
          </w:tcPr>
          <w:p w14:paraId="05326DCA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7AAA9142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7C9377A0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40612FA2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14:paraId="6B6D3317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5738" w:type="dxa"/>
            <w:vMerge/>
          </w:tcPr>
          <w:p w14:paraId="574DE002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6C097C" w:rsidRPr="006C097C" w14:paraId="46A8285A" w14:textId="77777777" w:rsidTr="003471BD">
        <w:trPr>
          <w:cantSplit/>
          <w:trHeight w:val="1519"/>
        </w:trPr>
        <w:tc>
          <w:tcPr>
            <w:tcW w:w="2209" w:type="dxa"/>
            <w:vMerge/>
            <w:shd w:val="clear" w:color="auto" w:fill="765C66"/>
            <w:vAlign w:val="center"/>
          </w:tcPr>
          <w:p w14:paraId="0C37C42E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</w:tc>
        <w:tc>
          <w:tcPr>
            <w:tcW w:w="6949" w:type="dxa"/>
            <w:gridSpan w:val="8"/>
          </w:tcPr>
          <w:p w14:paraId="526DD208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14:paraId="5A1F5505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5738" w:type="dxa"/>
            <w:vMerge/>
          </w:tcPr>
          <w:p w14:paraId="7F0D9208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6C097C" w:rsidRPr="006C097C" w14:paraId="36CC5B02" w14:textId="77777777" w:rsidTr="003471BD">
        <w:trPr>
          <w:trHeight w:val="1423"/>
        </w:trPr>
        <w:tc>
          <w:tcPr>
            <w:tcW w:w="2209" w:type="dxa"/>
            <w:shd w:val="clear" w:color="auto" w:fill="765C66"/>
            <w:vAlign w:val="center"/>
          </w:tcPr>
          <w:p w14:paraId="3C20F0D1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FORMACIÓN DE COMISIONES</w:t>
            </w:r>
          </w:p>
        </w:tc>
        <w:tc>
          <w:tcPr>
            <w:tcW w:w="6949" w:type="dxa"/>
            <w:gridSpan w:val="8"/>
            <w:tcBorders>
              <w:bottom w:val="single" w:sz="4" w:space="0" w:color="auto"/>
            </w:tcBorders>
          </w:tcPr>
          <w:p w14:paraId="56C35FE3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204258C4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251" w:type="dxa"/>
          </w:tcPr>
          <w:p w14:paraId="2C540DC1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5738" w:type="dxa"/>
          </w:tcPr>
          <w:p w14:paraId="2FA06195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6C097C" w:rsidRPr="006C097C" w14:paraId="0438AE83" w14:textId="77777777" w:rsidTr="003471BD">
        <w:trPr>
          <w:cantSplit/>
          <w:trHeight w:val="167"/>
        </w:trPr>
        <w:tc>
          <w:tcPr>
            <w:tcW w:w="2209" w:type="dxa"/>
            <w:vMerge w:val="restart"/>
            <w:shd w:val="clear" w:color="auto" w:fill="765C66"/>
            <w:vAlign w:val="center"/>
          </w:tcPr>
          <w:p w14:paraId="58CC3950" w14:textId="77777777" w:rsidR="006C097C" w:rsidRPr="006C097C" w:rsidRDefault="006C097C" w:rsidP="00786C58">
            <w:pPr>
              <w:pStyle w:val="Encabezado"/>
              <w:tabs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SEGUIMIENTO A PLANES COMUNITARIOS</w:t>
            </w:r>
          </w:p>
        </w:tc>
        <w:tc>
          <w:tcPr>
            <w:tcW w:w="1341" w:type="dxa"/>
            <w:shd w:val="clear" w:color="auto" w:fill="765C66"/>
            <w:vAlign w:val="center"/>
          </w:tcPr>
          <w:p w14:paraId="2DBF86E2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DIAGNÓSTICO</w:t>
            </w:r>
          </w:p>
        </w:tc>
        <w:tc>
          <w:tcPr>
            <w:tcW w:w="1503" w:type="dxa"/>
            <w:gridSpan w:val="2"/>
            <w:shd w:val="clear" w:color="auto" w:fill="765C66"/>
            <w:vAlign w:val="center"/>
          </w:tcPr>
          <w:p w14:paraId="27A65742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PRIORIZACIÓN DE PROBLEMAS</w:t>
            </w:r>
          </w:p>
        </w:tc>
        <w:tc>
          <w:tcPr>
            <w:tcW w:w="1354" w:type="dxa"/>
            <w:gridSpan w:val="2"/>
            <w:shd w:val="clear" w:color="auto" w:fill="765C66"/>
            <w:vAlign w:val="center"/>
          </w:tcPr>
          <w:p w14:paraId="336E3992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OBJETIVOS Y METAS</w:t>
            </w:r>
          </w:p>
        </w:tc>
        <w:tc>
          <w:tcPr>
            <w:tcW w:w="1423" w:type="dxa"/>
            <w:gridSpan w:val="2"/>
            <w:shd w:val="clear" w:color="auto" w:fill="765C66"/>
            <w:vAlign w:val="center"/>
          </w:tcPr>
          <w:p w14:paraId="26A37187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EJECUCIÓN DE PROYECTOS</w:t>
            </w:r>
          </w:p>
        </w:tc>
        <w:tc>
          <w:tcPr>
            <w:tcW w:w="1328" w:type="dxa"/>
            <w:shd w:val="clear" w:color="auto" w:fill="765C66"/>
            <w:vAlign w:val="center"/>
          </w:tcPr>
          <w:p w14:paraId="67471990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SEGUIMIENTO Y EVALUACIÓN</w:t>
            </w:r>
          </w:p>
        </w:tc>
        <w:tc>
          <w:tcPr>
            <w:tcW w:w="2251" w:type="dxa"/>
            <w:vMerge w:val="restart"/>
          </w:tcPr>
          <w:p w14:paraId="2DAC9B21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5738" w:type="dxa"/>
            <w:vMerge w:val="restart"/>
          </w:tcPr>
          <w:p w14:paraId="51C81774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6C097C" w:rsidRPr="006C097C" w14:paraId="5D502C59" w14:textId="77777777" w:rsidTr="003471BD">
        <w:trPr>
          <w:cantSplit/>
          <w:trHeight w:val="184"/>
        </w:trPr>
        <w:tc>
          <w:tcPr>
            <w:tcW w:w="2209" w:type="dxa"/>
            <w:vMerge/>
            <w:shd w:val="clear" w:color="auto" w:fill="765C66"/>
            <w:vAlign w:val="center"/>
          </w:tcPr>
          <w:p w14:paraId="0D8B8440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3C5D489E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61B7A62B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5D6EB87B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BA81FFF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7BE06741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14:paraId="6AE61EEC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5738" w:type="dxa"/>
            <w:vMerge/>
          </w:tcPr>
          <w:p w14:paraId="193D3CBF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6C097C" w:rsidRPr="006C097C" w14:paraId="1121B7A2" w14:textId="77777777" w:rsidTr="003471BD">
        <w:trPr>
          <w:cantSplit/>
          <w:trHeight w:val="1369"/>
        </w:trPr>
        <w:tc>
          <w:tcPr>
            <w:tcW w:w="2209" w:type="dxa"/>
            <w:vMerge/>
            <w:shd w:val="clear" w:color="auto" w:fill="765C66"/>
            <w:vAlign w:val="center"/>
          </w:tcPr>
          <w:p w14:paraId="67C23EAD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</w:tc>
        <w:tc>
          <w:tcPr>
            <w:tcW w:w="6949" w:type="dxa"/>
            <w:gridSpan w:val="8"/>
          </w:tcPr>
          <w:p w14:paraId="21EB65B7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5EA9E26A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14:paraId="365FDA8B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5738" w:type="dxa"/>
            <w:vMerge/>
          </w:tcPr>
          <w:p w14:paraId="164FDEC4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</w:tbl>
    <w:p w14:paraId="558E7EB1" w14:textId="77777777" w:rsidR="006C097C" w:rsidRDefault="006C097C" w:rsidP="006C097C">
      <w:pPr>
        <w:pStyle w:val="Textoindependiente"/>
        <w:jc w:val="both"/>
        <w:rPr>
          <w:rFonts w:ascii="Montserrat" w:hAnsi="Montserrat"/>
          <w:sz w:val="20"/>
          <w:szCs w:val="20"/>
        </w:rPr>
      </w:pPr>
      <w:r w:rsidRPr="006C097C">
        <w:rPr>
          <w:rFonts w:ascii="Montserrat" w:hAnsi="Montserrat"/>
          <w:b/>
          <w:sz w:val="20"/>
          <w:szCs w:val="20"/>
        </w:rPr>
        <w:t>NOTA:</w:t>
      </w:r>
      <w:r w:rsidRPr="006C097C">
        <w:rPr>
          <w:rFonts w:ascii="Montserrat" w:hAnsi="Montserrat"/>
          <w:sz w:val="20"/>
          <w:szCs w:val="20"/>
        </w:rPr>
        <w:t xml:space="preserve"> En los casos de Grupos de Desarrollo y Seguimiento a Planes Comunitarios, manejar en los cuadros con títulos los porcentajes de avance del total que se tiene en el Estado y bajo estos relatar los avances al periodo.</w:t>
      </w:r>
    </w:p>
    <w:p w14:paraId="25C5BD00" w14:textId="77777777" w:rsidR="00891424" w:rsidRDefault="00891424" w:rsidP="006C097C">
      <w:pPr>
        <w:pStyle w:val="Textoindependiente"/>
        <w:jc w:val="both"/>
        <w:rPr>
          <w:rFonts w:ascii="Montserrat" w:hAnsi="Montserrat"/>
          <w:sz w:val="20"/>
          <w:szCs w:val="20"/>
        </w:rPr>
      </w:pPr>
    </w:p>
    <w:p w14:paraId="2DF080F8" w14:textId="77777777" w:rsidR="00891424" w:rsidRDefault="00891424" w:rsidP="006C097C">
      <w:pPr>
        <w:pStyle w:val="Textoindependiente"/>
        <w:jc w:val="both"/>
        <w:rPr>
          <w:rFonts w:ascii="Montserrat" w:hAnsi="Montserrat"/>
          <w:sz w:val="20"/>
          <w:szCs w:val="20"/>
        </w:rPr>
      </w:pPr>
    </w:p>
    <w:p w14:paraId="0943E7C6" w14:textId="77777777" w:rsidR="00891424" w:rsidRPr="006C097C" w:rsidRDefault="00891424" w:rsidP="006C097C">
      <w:pPr>
        <w:pStyle w:val="Textoindependiente"/>
        <w:jc w:val="both"/>
        <w:rPr>
          <w:rFonts w:ascii="Montserrat" w:hAnsi="Montserr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441"/>
        <w:gridCol w:w="1517"/>
        <w:gridCol w:w="14113"/>
      </w:tblGrid>
      <w:tr w:rsidR="006C097C" w:rsidRPr="006C097C" w14:paraId="0E1E4F97" w14:textId="77777777" w:rsidTr="00E1325A">
        <w:trPr>
          <w:trHeight w:val="578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569F3905" w14:textId="76969CAC" w:rsidR="006C097C" w:rsidRPr="006C097C" w:rsidRDefault="003A181B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1.3</w:t>
            </w:r>
          </w:p>
        </w:tc>
        <w:tc>
          <w:tcPr>
            <w:tcW w:w="160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765C66"/>
            <w:vAlign w:val="center"/>
          </w:tcPr>
          <w:p w14:paraId="355B6429" w14:textId="77777777" w:rsidR="006C097C" w:rsidRPr="006C097C" w:rsidRDefault="006C097C" w:rsidP="00786C58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</w:rPr>
              <w:t>¿Con cuántos promotores cuenta el SEDIF para implementar el SCD, y qué acciones llevan a cabo?</w:t>
            </w:r>
          </w:p>
        </w:tc>
      </w:tr>
      <w:tr w:rsidR="006C097C" w:rsidRPr="006C097C" w14:paraId="197C28B0" w14:textId="77777777" w:rsidTr="00E1325A">
        <w:trPr>
          <w:trHeight w:val="572"/>
        </w:trPr>
        <w:tc>
          <w:tcPr>
            <w:tcW w:w="15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3BE00D67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PROMOTORÍA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1D6EEF14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No. de personas</w:t>
            </w:r>
          </w:p>
        </w:tc>
        <w:tc>
          <w:tcPr>
            <w:tcW w:w="14113" w:type="dxa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43D690C2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Acciones/Funciones  </w:t>
            </w:r>
          </w:p>
        </w:tc>
      </w:tr>
      <w:tr w:rsidR="006C097C" w:rsidRPr="006C097C" w14:paraId="2910CE82" w14:textId="77777777" w:rsidTr="006F477C">
        <w:trPr>
          <w:trHeight w:val="1980"/>
        </w:trPr>
        <w:tc>
          <w:tcPr>
            <w:tcW w:w="15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4B31A2FB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Estatal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6561E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color w:val="FF0000"/>
                <w:sz w:val="20"/>
                <w:szCs w:val="20"/>
              </w:rPr>
            </w:pPr>
          </w:p>
        </w:tc>
        <w:tc>
          <w:tcPr>
            <w:tcW w:w="14113" w:type="dxa"/>
            <w:shd w:val="clear" w:color="auto" w:fill="auto"/>
            <w:vAlign w:val="center"/>
          </w:tcPr>
          <w:p w14:paraId="07629C10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color w:val="FF0000"/>
                <w:sz w:val="20"/>
                <w:szCs w:val="20"/>
              </w:rPr>
            </w:pPr>
          </w:p>
          <w:p w14:paraId="6D09B926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color w:val="FF0000"/>
                <w:sz w:val="20"/>
                <w:szCs w:val="20"/>
              </w:rPr>
            </w:pPr>
          </w:p>
        </w:tc>
      </w:tr>
      <w:tr w:rsidR="006C097C" w:rsidRPr="006C097C" w14:paraId="739E34CA" w14:textId="77777777" w:rsidTr="006F477C">
        <w:trPr>
          <w:trHeight w:val="1980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04CF13B1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Municipal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32533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13" w:type="dxa"/>
            <w:shd w:val="clear" w:color="auto" w:fill="auto"/>
            <w:vAlign w:val="center"/>
          </w:tcPr>
          <w:p w14:paraId="2026DC56" w14:textId="77777777" w:rsidR="006C097C" w:rsidRPr="006C097C" w:rsidRDefault="006C097C" w:rsidP="00786C58">
            <w:pPr>
              <w:ind w:left="25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DDF9BAC" w14:textId="77777777" w:rsidR="006C097C" w:rsidRPr="006C097C" w:rsidRDefault="006C097C" w:rsidP="00786C58">
            <w:pPr>
              <w:ind w:left="25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663D373" w14:textId="77777777" w:rsidR="006C097C" w:rsidRPr="006C097C" w:rsidRDefault="006C097C" w:rsidP="00786C58">
            <w:pPr>
              <w:ind w:left="25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4EB3C4EF" w14:textId="77777777" w:rsidR="006C097C" w:rsidRPr="006C097C" w:rsidRDefault="006C097C" w:rsidP="00786C58">
            <w:pPr>
              <w:ind w:left="25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196DCB7" w14:textId="77777777" w:rsidR="006C097C" w:rsidRPr="006C097C" w:rsidRDefault="006C097C" w:rsidP="00786C58">
            <w:pPr>
              <w:ind w:left="25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C097C" w:rsidRPr="006C097C" w14:paraId="2DDA49AE" w14:textId="77777777" w:rsidTr="006F477C">
        <w:trPr>
          <w:trHeight w:val="1980"/>
        </w:trPr>
        <w:tc>
          <w:tcPr>
            <w:tcW w:w="15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175C2132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Comunitaria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23FB9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13" w:type="dxa"/>
            <w:shd w:val="clear" w:color="auto" w:fill="auto"/>
            <w:vAlign w:val="center"/>
          </w:tcPr>
          <w:p w14:paraId="6E037DC3" w14:textId="77777777" w:rsidR="006C097C" w:rsidRPr="006C097C" w:rsidRDefault="006C097C" w:rsidP="00786C58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6FC8EB7" w14:textId="77777777" w:rsidR="006C097C" w:rsidRPr="006C097C" w:rsidRDefault="006C097C" w:rsidP="00786C58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1FBB31B" w14:textId="77777777" w:rsidR="006C097C" w:rsidRPr="006C097C" w:rsidRDefault="006C097C" w:rsidP="00786C58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0130E97" w14:textId="77777777" w:rsidR="006C097C" w:rsidRPr="006C097C" w:rsidRDefault="006C097C" w:rsidP="00786C58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6239364" w14:textId="77777777" w:rsidR="006C097C" w:rsidRPr="006C097C" w:rsidRDefault="006C097C" w:rsidP="00786C58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2A4976B2" w14:textId="77777777" w:rsidR="006C097C" w:rsidRPr="006C097C" w:rsidRDefault="006C097C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5F5B6660" w14:textId="77777777" w:rsidR="006C097C" w:rsidRPr="006C097C" w:rsidRDefault="006C097C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5073574D" w14:textId="77777777" w:rsidR="006C097C" w:rsidRDefault="006C097C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73E90A6C" w14:textId="77777777" w:rsidR="006C097C" w:rsidRPr="006C097C" w:rsidRDefault="006C097C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4E41CF30" w14:textId="77777777" w:rsidR="006C097C" w:rsidRPr="006C097C" w:rsidRDefault="006C097C" w:rsidP="006C097C">
      <w:pPr>
        <w:tabs>
          <w:tab w:val="left" w:pos="3525"/>
        </w:tabs>
        <w:rPr>
          <w:rFonts w:ascii="Montserrat" w:hAnsi="Montserrat" w:cs="Arial"/>
          <w:b/>
          <w:smallCaps/>
          <w:color w:val="595959"/>
          <w:sz w:val="20"/>
          <w:szCs w:val="20"/>
        </w:rPr>
      </w:pPr>
      <w:r w:rsidRPr="006C097C">
        <w:rPr>
          <w:rFonts w:ascii="Montserrat" w:hAnsi="Montserrat" w:cs="Arial"/>
          <w:b/>
          <w:smallCaps/>
          <w:color w:val="595959"/>
          <w:sz w:val="20"/>
          <w:szCs w:val="20"/>
        </w:rPr>
        <w:lastRenderedPageBreak/>
        <w:t>2  COORDINACIONES</w:t>
      </w:r>
    </w:p>
    <w:p w14:paraId="4DB64B50" w14:textId="77777777" w:rsidR="006C097C" w:rsidRPr="006C097C" w:rsidRDefault="006C097C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72"/>
        <w:gridCol w:w="3685"/>
        <w:gridCol w:w="4394"/>
        <w:gridCol w:w="6379"/>
      </w:tblGrid>
      <w:tr w:rsidR="006C097C" w:rsidRPr="006C097C" w14:paraId="21C76E45" w14:textId="77777777" w:rsidTr="006F477C">
        <w:trPr>
          <w:trHeight w:val="647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657424F6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2.1</w:t>
            </w:r>
          </w:p>
        </w:tc>
        <w:tc>
          <w:tcPr>
            <w:tcW w:w="1633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765C66"/>
            <w:vAlign w:val="center"/>
          </w:tcPr>
          <w:p w14:paraId="33BAD699" w14:textId="6EDCDE82" w:rsidR="006C097C" w:rsidRPr="006C097C" w:rsidRDefault="006C097C" w:rsidP="00786C58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</w:rPr>
              <w:t>Señale  las coordinaciones que ha realizado con las</w:t>
            </w:r>
            <w:r w:rsidR="006F477C">
              <w:rPr>
                <w:rFonts w:ascii="Montserrat" w:hAnsi="Montserrat" w:cs="Arial"/>
                <w:b/>
                <w:color w:val="FFFFFF" w:themeColor="background1"/>
              </w:rPr>
              <w:t xml:space="preserve"> diferentes á</w:t>
            </w:r>
            <w:r w:rsidRPr="006C097C">
              <w:rPr>
                <w:rFonts w:ascii="Montserrat" w:hAnsi="Montserrat" w:cs="Arial"/>
                <w:b/>
                <w:color w:val="FFFFFF" w:themeColor="background1"/>
              </w:rPr>
              <w:t>reas del SEDIF, para atender las problemática</w:t>
            </w:r>
            <w:r w:rsidR="006F477C">
              <w:rPr>
                <w:rFonts w:ascii="Montserrat" w:hAnsi="Montserrat" w:cs="Arial"/>
                <w:b/>
                <w:color w:val="FFFFFF" w:themeColor="background1"/>
              </w:rPr>
              <w:t>s de los Grupos de Desarrollo</w:t>
            </w:r>
            <w:r w:rsidRPr="006C097C">
              <w:rPr>
                <w:rFonts w:ascii="Montserrat" w:hAnsi="Montserrat" w:cs="Arial"/>
                <w:b/>
                <w:color w:val="FFFFFF" w:themeColor="background1"/>
              </w:rPr>
              <w:t xml:space="preserve"> </w:t>
            </w:r>
            <w:r w:rsidR="006F477C">
              <w:rPr>
                <w:rFonts w:ascii="Montserrat" w:hAnsi="Montserrat" w:cs="Arial"/>
                <w:b/>
                <w:color w:val="FFFFFF" w:themeColor="background1"/>
              </w:rPr>
              <w:t>(</w:t>
            </w:r>
            <w:r w:rsidRPr="006C097C">
              <w:rPr>
                <w:rFonts w:ascii="Montserrat" w:hAnsi="Montserrat" w:cs="Arial"/>
                <w:b/>
                <w:color w:val="FFFFFF" w:themeColor="background1"/>
              </w:rPr>
              <w:t>describa sus avances y que resultados se han obtenido hasta el momento</w:t>
            </w:r>
            <w:r w:rsidR="006F477C">
              <w:rPr>
                <w:rFonts w:ascii="Montserrat" w:hAnsi="Montserrat" w:cs="Arial"/>
                <w:b/>
                <w:color w:val="FFFFFF" w:themeColor="background1"/>
              </w:rPr>
              <w:t>)</w:t>
            </w:r>
            <w:r w:rsidRPr="006C097C">
              <w:rPr>
                <w:rFonts w:ascii="Montserrat" w:hAnsi="Montserrat" w:cs="Arial"/>
                <w:b/>
                <w:color w:val="FFFFFF" w:themeColor="background1"/>
              </w:rPr>
              <w:t>.</w:t>
            </w:r>
          </w:p>
        </w:tc>
      </w:tr>
      <w:tr w:rsidR="006C097C" w:rsidRPr="006C097C" w14:paraId="6107080C" w14:textId="77777777" w:rsidTr="006F477C">
        <w:trPr>
          <w:trHeight w:val="411"/>
        </w:trPr>
        <w:tc>
          <w:tcPr>
            <w:tcW w:w="2689" w:type="dxa"/>
            <w:gridSpan w:val="2"/>
            <w:shd w:val="clear" w:color="auto" w:fill="765C66"/>
            <w:vAlign w:val="center"/>
          </w:tcPr>
          <w:p w14:paraId="7ADE19DD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ÁREA</w:t>
            </w:r>
          </w:p>
        </w:tc>
        <w:tc>
          <w:tcPr>
            <w:tcW w:w="3685" w:type="dxa"/>
            <w:shd w:val="clear" w:color="auto" w:fill="765C66"/>
            <w:vAlign w:val="center"/>
          </w:tcPr>
          <w:p w14:paraId="35933A75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PROBLEMÁTICA O NECESIDAD  QUE SE PRETENDE APOYAR</w:t>
            </w:r>
          </w:p>
        </w:tc>
        <w:tc>
          <w:tcPr>
            <w:tcW w:w="4394" w:type="dxa"/>
            <w:shd w:val="clear" w:color="auto" w:fill="765C66"/>
            <w:vAlign w:val="center"/>
          </w:tcPr>
          <w:p w14:paraId="6C36680D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RESULTADOS </w:t>
            </w:r>
          </w:p>
        </w:tc>
        <w:tc>
          <w:tcPr>
            <w:tcW w:w="6379" w:type="dxa"/>
            <w:shd w:val="clear" w:color="auto" w:fill="765C66"/>
            <w:vAlign w:val="center"/>
          </w:tcPr>
          <w:p w14:paraId="7E42BAD9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COMENTARIOS </w:t>
            </w:r>
          </w:p>
        </w:tc>
      </w:tr>
      <w:tr w:rsidR="006C097C" w:rsidRPr="006C097C" w14:paraId="4DB4564A" w14:textId="77777777" w:rsidTr="00C76FFB">
        <w:trPr>
          <w:trHeight w:val="649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5CC9FE1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61E6DAD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862781E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4A6CA86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C097C" w:rsidRPr="006C097C" w14:paraId="7E944BED" w14:textId="77777777" w:rsidTr="00C76FFB">
        <w:trPr>
          <w:trHeight w:val="649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1A5F2608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F42CFE1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2DD5CF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67055B1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C097C" w:rsidRPr="006C097C" w14:paraId="17090D46" w14:textId="77777777" w:rsidTr="00C76FFB">
        <w:trPr>
          <w:trHeight w:val="649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1A31C121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CAD68D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D957E3E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B18F202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514EE20A" w14:textId="77777777" w:rsidR="006C097C" w:rsidRPr="006C097C" w:rsidRDefault="006C097C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7AE5475B" w14:textId="77777777" w:rsidR="006C097C" w:rsidRPr="006C097C" w:rsidRDefault="006C097C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468"/>
        <w:gridCol w:w="4287"/>
        <w:gridCol w:w="4287"/>
        <w:gridCol w:w="4287"/>
      </w:tblGrid>
      <w:tr w:rsidR="006C097C" w:rsidRPr="006C097C" w14:paraId="322CE862" w14:textId="77777777" w:rsidTr="00C76FFB">
        <w:trPr>
          <w:trHeight w:val="405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48EF6F9C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2.2</w:t>
            </w:r>
          </w:p>
        </w:tc>
        <w:tc>
          <w:tcPr>
            <w:tcW w:w="1632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765C66"/>
            <w:vAlign w:val="center"/>
          </w:tcPr>
          <w:p w14:paraId="24998FC3" w14:textId="3AC3DD9F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Señale qué coordinaciones entre Instituciones se han llevan a cabo para la obtención de apoyos  y</w:t>
            </w:r>
            <w:r w:rsidR="00C76FFB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 que resultados se han obtenido.</w:t>
            </w:r>
          </w:p>
        </w:tc>
      </w:tr>
      <w:tr w:rsidR="006C097C" w:rsidRPr="006C097C" w14:paraId="33D6A274" w14:textId="77777777" w:rsidTr="00C76FFB">
        <w:trPr>
          <w:trHeight w:val="482"/>
        </w:trPr>
        <w:tc>
          <w:tcPr>
            <w:tcW w:w="4286" w:type="dxa"/>
            <w:gridSpan w:val="2"/>
            <w:tcBorders>
              <w:right w:val="single" w:sz="4" w:space="0" w:color="auto"/>
            </w:tcBorders>
            <w:shd w:val="clear" w:color="auto" w:fill="765C66"/>
            <w:vAlign w:val="center"/>
          </w:tcPr>
          <w:p w14:paraId="7FDBC872" w14:textId="0B9A5229" w:rsidR="006C097C" w:rsidRPr="006C097C" w:rsidRDefault="00C76FFB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INSTITUCIÓN</w:t>
            </w: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2DA5BD3E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PROBLEMÁTICA O NECESIDAD  QUE SE PRETENDE APOYAR</w:t>
            </w:r>
          </w:p>
        </w:tc>
        <w:tc>
          <w:tcPr>
            <w:tcW w:w="4287" w:type="dxa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4A59C8DE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4287" w:type="dxa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717BC237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COMENTARIOS </w:t>
            </w:r>
          </w:p>
        </w:tc>
      </w:tr>
      <w:tr w:rsidR="006C097C" w:rsidRPr="006C097C" w14:paraId="2C24E8E4" w14:textId="77777777" w:rsidTr="00C76FFB">
        <w:trPr>
          <w:trHeight w:val="434"/>
        </w:trPr>
        <w:tc>
          <w:tcPr>
            <w:tcW w:w="4286" w:type="dxa"/>
            <w:gridSpan w:val="2"/>
            <w:shd w:val="clear" w:color="auto" w:fill="auto"/>
            <w:vAlign w:val="center"/>
          </w:tcPr>
          <w:p w14:paraId="4C231A53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79B5C85A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4DD41B9B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5D33ED56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6C097C" w:rsidRPr="006C097C" w14:paraId="1C3A0BD6" w14:textId="77777777" w:rsidTr="00C76FFB">
        <w:trPr>
          <w:trHeight w:val="568"/>
        </w:trPr>
        <w:tc>
          <w:tcPr>
            <w:tcW w:w="4286" w:type="dxa"/>
            <w:gridSpan w:val="2"/>
            <w:shd w:val="clear" w:color="auto" w:fill="auto"/>
            <w:vAlign w:val="center"/>
          </w:tcPr>
          <w:p w14:paraId="1F0734D8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7282F6EA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254774E8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415CB289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C097C" w:rsidRPr="006C097C" w14:paraId="78DA0D25" w14:textId="77777777" w:rsidTr="00C76FFB">
        <w:trPr>
          <w:trHeight w:val="568"/>
        </w:trPr>
        <w:tc>
          <w:tcPr>
            <w:tcW w:w="4286" w:type="dxa"/>
            <w:gridSpan w:val="2"/>
            <w:shd w:val="clear" w:color="auto" w:fill="auto"/>
            <w:vAlign w:val="center"/>
          </w:tcPr>
          <w:p w14:paraId="79E4D0F4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5A311407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27DA4642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7BC61329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C097C" w:rsidRPr="006C097C" w14:paraId="719E5469" w14:textId="77777777" w:rsidTr="00C76FFB">
        <w:trPr>
          <w:trHeight w:val="568"/>
        </w:trPr>
        <w:tc>
          <w:tcPr>
            <w:tcW w:w="4286" w:type="dxa"/>
            <w:gridSpan w:val="2"/>
            <w:shd w:val="clear" w:color="auto" w:fill="auto"/>
            <w:vAlign w:val="center"/>
          </w:tcPr>
          <w:p w14:paraId="60372B04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3F7A2BEB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4CF3ACB0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3B34BF5E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</w:tbl>
    <w:p w14:paraId="62192320" w14:textId="77777777" w:rsidR="006C097C" w:rsidRPr="006C097C" w:rsidRDefault="006C097C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79655A83" w14:textId="77777777" w:rsidR="006C097C" w:rsidRPr="006C097C" w:rsidRDefault="006C097C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404E5644" w14:textId="77777777" w:rsidR="006C097C" w:rsidRDefault="006C097C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4F6BB9B9" w14:textId="77777777" w:rsidR="00C76FFB" w:rsidRDefault="00C76FFB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72C0BCF4" w14:textId="77777777" w:rsidR="00C76FFB" w:rsidRDefault="00C76FFB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671DD92B" w14:textId="77777777" w:rsidR="00C76FFB" w:rsidRPr="006C097C" w:rsidRDefault="00C76FFB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18504027" w14:textId="77777777" w:rsidR="006C097C" w:rsidRPr="006C097C" w:rsidRDefault="006C097C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871"/>
        <w:gridCol w:w="3118"/>
        <w:gridCol w:w="2552"/>
        <w:gridCol w:w="2126"/>
        <w:gridCol w:w="6662"/>
      </w:tblGrid>
      <w:tr w:rsidR="006C097C" w:rsidRPr="006C097C" w14:paraId="3F913BDA" w14:textId="77777777" w:rsidTr="00E370A6">
        <w:trPr>
          <w:trHeight w:val="405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59B9DCA7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2.3</w:t>
            </w:r>
          </w:p>
        </w:tc>
        <w:tc>
          <w:tcPr>
            <w:tcW w:w="1632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765C66"/>
            <w:vAlign w:val="center"/>
          </w:tcPr>
          <w:p w14:paraId="4A52CD42" w14:textId="426DA2CD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Señale </w:t>
            </w:r>
            <w:r w:rsidR="00E370A6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las acciones que se </w:t>
            </w: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realizan c</w:t>
            </w:r>
            <w:r w:rsidR="00E370A6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on los Municipios; </w:t>
            </w: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¿cuáles hasta el momento se han llevado a cabo y que resultados se han obtenido? </w:t>
            </w:r>
          </w:p>
          <w:p w14:paraId="6599279A" w14:textId="77777777" w:rsidR="006C097C" w:rsidRPr="00E370A6" w:rsidRDefault="006C097C" w:rsidP="00786C58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  <w:lang w:val="es-MX"/>
              </w:rPr>
            </w:pPr>
          </w:p>
        </w:tc>
      </w:tr>
      <w:tr w:rsidR="006C097C" w:rsidRPr="006C097C" w14:paraId="537E0C29" w14:textId="77777777" w:rsidTr="00E370A6">
        <w:trPr>
          <w:trHeight w:val="482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shd w:val="clear" w:color="auto" w:fill="765C66"/>
            <w:vAlign w:val="center"/>
          </w:tcPr>
          <w:p w14:paraId="41B1EC2B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AUTORIDADES LOCALES/SMDIF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61BDFC85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PROBLEMÁTICA O NECESIDAD  QUE SE PRETENDE APOYAR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508D5E6B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TIPO DE APOYO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5A6C227C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0173D34E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COMENTARIOS </w:t>
            </w:r>
          </w:p>
        </w:tc>
      </w:tr>
      <w:tr w:rsidR="006C097C" w:rsidRPr="006C097C" w14:paraId="379150CC" w14:textId="77777777" w:rsidTr="00E370A6">
        <w:trPr>
          <w:trHeight w:val="434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5A55CE9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3EA17AE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69B6186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F9406D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72295AE7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6C097C" w:rsidRPr="006C097C" w14:paraId="556544F6" w14:textId="77777777" w:rsidTr="00E370A6">
        <w:trPr>
          <w:trHeight w:val="568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CD565C5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1AE113C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D7D609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3AC355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56456DD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C097C" w:rsidRPr="006C097C" w14:paraId="0F5BEFF5" w14:textId="77777777" w:rsidTr="00E370A6">
        <w:trPr>
          <w:trHeight w:val="568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91361B1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7979259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D65260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22F1E3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8A6501B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C097C" w:rsidRPr="006C097C" w14:paraId="4079D9B8" w14:textId="77777777" w:rsidTr="00E370A6">
        <w:trPr>
          <w:trHeight w:val="568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5113CCE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568A86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0CE86F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3DB52D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C5C6ACC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</w:tbl>
    <w:p w14:paraId="1DA237DF" w14:textId="77777777" w:rsidR="006C097C" w:rsidRPr="006C097C" w:rsidRDefault="006C097C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04EEEE83" w14:textId="77777777" w:rsidR="006C097C" w:rsidRPr="006C097C" w:rsidRDefault="006C097C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5D40C392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  <w:tab w:val="left" w:pos="600"/>
        </w:tabs>
        <w:ind w:right="502"/>
        <w:jc w:val="both"/>
        <w:rPr>
          <w:rFonts w:ascii="Montserrat" w:hAnsi="Montserrat" w:cs="Arial"/>
          <w:b/>
          <w:smallCaps/>
          <w:color w:val="595959"/>
          <w:sz w:val="20"/>
          <w:szCs w:val="20"/>
        </w:rPr>
      </w:pPr>
      <w:r w:rsidRPr="006C097C">
        <w:rPr>
          <w:rFonts w:ascii="Montserrat" w:hAnsi="Montserrat" w:cs="Arial"/>
          <w:b/>
          <w:smallCaps/>
          <w:color w:val="595959"/>
          <w:sz w:val="20"/>
          <w:szCs w:val="20"/>
        </w:rPr>
        <w:t>3 PROFESIONALIZACIÓN DEL PERSONAL</w:t>
      </w:r>
    </w:p>
    <w:p w14:paraId="189BA9C8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  <w:tab w:val="left" w:pos="600"/>
        </w:tabs>
        <w:ind w:right="502"/>
        <w:jc w:val="both"/>
        <w:rPr>
          <w:rFonts w:ascii="Montserrat" w:hAnsi="Montserrat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867"/>
        <w:gridCol w:w="2347"/>
        <w:gridCol w:w="2614"/>
        <w:gridCol w:w="4253"/>
        <w:gridCol w:w="4252"/>
      </w:tblGrid>
      <w:tr w:rsidR="006C097C" w:rsidRPr="006C097C" w14:paraId="63DE9D75" w14:textId="77777777" w:rsidTr="00E370A6">
        <w:trPr>
          <w:trHeight w:val="227"/>
          <w:tblHeader/>
        </w:trPr>
        <w:tc>
          <w:tcPr>
            <w:tcW w:w="1814" w:type="dxa"/>
            <w:shd w:val="clear" w:color="auto" w:fill="765C66"/>
            <w:vAlign w:val="center"/>
          </w:tcPr>
          <w:p w14:paraId="26CD2D28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</w:rPr>
            </w:pPr>
            <w:r w:rsidRPr="0030782C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3.1</w:t>
            </w:r>
          </w:p>
        </w:tc>
        <w:tc>
          <w:tcPr>
            <w:tcW w:w="15333" w:type="dxa"/>
            <w:gridSpan w:val="5"/>
            <w:shd w:val="clear" w:color="auto" w:fill="765C66"/>
            <w:vAlign w:val="center"/>
          </w:tcPr>
          <w:p w14:paraId="284A26A8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both"/>
              <w:rPr>
                <w:rFonts w:ascii="Montserrat" w:hAnsi="Montserrat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FB9CDAD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both"/>
              <w:rPr>
                <w:rFonts w:ascii="Montserrat" w:hAnsi="Montserrat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8"/>
                <w:szCs w:val="18"/>
              </w:rPr>
              <w:t>Señale si el personal que opera “Comunidad DIFerente”  ha sido capacitado.</w:t>
            </w:r>
          </w:p>
          <w:p w14:paraId="56144D19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both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097C" w:rsidRPr="006C097C" w14:paraId="3088B006" w14:textId="77777777" w:rsidTr="00E370A6">
        <w:trPr>
          <w:trHeight w:val="227"/>
          <w:tblHeader/>
        </w:trPr>
        <w:tc>
          <w:tcPr>
            <w:tcW w:w="1814" w:type="dxa"/>
            <w:vMerge w:val="restart"/>
            <w:shd w:val="clear" w:color="auto" w:fill="765C66"/>
            <w:vAlign w:val="center"/>
          </w:tcPr>
          <w:p w14:paraId="6E4B887D" w14:textId="77777777" w:rsidR="006C097C" w:rsidRPr="006C097C" w:rsidRDefault="006C097C" w:rsidP="00E370A6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  <w:t>¿A QUIÉN?</w:t>
            </w:r>
          </w:p>
        </w:tc>
        <w:tc>
          <w:tcPr>
            <w:tcW w:w="1867" w:type="dxa"/>
            <w:vMerge w:val="restart"/>
            <w:shd w:val="clear" w:color="auto" w:fill="765C66"/>
            <w:vAlign w:val="center"/>
          </w:tcPr>
          <w:p w14:paraId="62C00E55" w14:textId="77777777" w:rsidR="006C097C" w:rsidRPr="006C097C" w:rsidRDefault="006C097C" w:rsidP="00E370A6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  <w:t>TEMÁTICA ABORDADA</w:t>
            </w:r>
          </w:p>
        </w:tc>
        <w:tc>
          <w:tcPr>
            <w:tcW w:w="2347" w:type="dxa"/>
            <w:vMerge w:val="restart"/>
            <w:shd w:val="clear" w:color="auto" w:fill="765C66"/>
            <w:vAlign w:val="center"/>
          </w:tcPr>
          <w:p w14:paraId="7CF2B482" w14:textId="77777777" w:rsidR="006C097C" w:rsidRPr="006C097C" w:rsidRDefault="006C097C" w:rsidP="00E370A6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  <w:t>¿IMPARTIDA POR?</w:t>
            </w:r>
          </w:p>
        </w:tc>
        <w:tc>
          <w:tcPr>
            <w:tcW w:w="2614" w:type="dxa"/>
            <w:vMerge w:val="restart"/>
            <w:shd w:val="clear" w:color="auto" w:fill="765C66"/>
            <w:vAlign w:val="center"/>
          </w:tcPr>
          <w:p w14:paraId="0603D312" w14:textId="13E95810" w:rsidR="006C097C" w:rsidRPr="006C097C" w:rsidRDefault="006C097C" w:rsidP="00E370A6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  <w:t>¿SE CUMPLIÓ CON EL OBJETIVO</w:t>
            </w:r>
            <w:r w:rsidR="00A1560A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  <w:t>?</w:t>
            </w:r>
          </w:p>
        </w:tc>
        <w:tc>
          <w:tcPr>
            <w:tcW w:w="8505" w:type="dxa"/>
            <w:gridSpan w:val="2"/>
            <w:shd w:val="clear" w:color="auto" w:fill="765C66"/>
            <w:vAlign w:val="center"/>
          </w:tcPr>
          <w:p w14:paraId="5BC5061F" w14:textId="79E41A6D" w:rsidR="006C097C" w:rsidRPr="006C097C" w:rsidRDefault="00A1560A" w:rsidP="00E370A6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  <w:t xml:space="preserve">DESCRIBA LA </w:t>
            </w:r>
            <w:r w:rsidR="006C097C"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  <w:t>APLICACIÓN PRÁCTICA DE LOS CONOCIMIENTOS ADQUIRIDOS</w:t>
            </w:r>
          </w:p>
        </w:tc>
      </w:tr>
      <w:tr w:rsidR="006C097C" w:rsidRPr="006C097C" w14:paraId="0581927A" w14:textId="77777777" w:rsidTr="00A1560A">
        <w:trPr>
          <w:trHeight w:val="227"/>
          <w:tblHeader/>
        </w:trPr>
        <w:tc>
          <w:tcPr>
            <w:tcW w:w="1814" w:type="dxa"/>
            <w:vMerge/>
            <w:shd w:val="clear" w:color="auto" w:fill="765C66"/>
            <w:vAlign w:val="center"/>
          </w:tcPr>
          <w:p w14:paraId="06D5AB14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867" w:type="dxa"/>
            <w:vMerge/>
            <w:shd w:val="clear" w:color="auto" w:fill="765C66"/>
            <w:vAlign w:val="center"/>
          </w:tcPr>
          <w:p w14:paraId="4E10CA06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347" w:type="dxa"/>
            <w:vMerge/>
            <w:shd w:val="clear" w:color="auto" w:fill="765C66"/>
            <w:vAlign w:val="center"/>
          </w:tcPr>
          <w:p w14:paraId="75232503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14" w:type="dxa"/>
            <w:vMerge/>
            <w:shd w:val="clear" w:color="auto" w:fill="765C66"/>
            <w:vAlign w:val="center"/>
          </w:tcPr>
          <w:p w14:paraId="604FE650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</w:pPr>
          </w:p>
        </w:tc>
        <w:tc>
          <w:tcPr>
            <w:tcW w:w="4253" w:type="dxa"/>
            <w:shd w:val="clear" w:color="auto" w:fill="765C66"/>
            <w:vAlign w:val="center"/>
          </w:tcPr>
          <w:p w14:paraId="74437F93" w14:textId="12490340" w:rsidR="006C097C" w:rsidRPr="006C097C" w:rsidRDefault="006C097C" w:rsidP="00E370A6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  <w:t>Con el Equipo de Trabajo del SEDIF</w:t>
            </w:r>
          </w:p>
        </w:tc>
        <w:tc>
          <w:tcPr>
            <w:tcW w:w="4252" w:type="dxa"/>
            <w:shd w:val="clear" w:color="auto" w:fill="765C66"/>
            <w:vAlign w:val="center"/>
          </w:tcPr>
          <w:p w14:paraId="5C82158C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  <w:t xml:space="preserve">Con los Grupos de Desarrollo </w:t>
            </w:r>
          </w:p>
        </w:tc>
      </w:tr>
      <w:tr w:rsidR="006C097C" w:rsidRPr="006C097C" w14:paraId="4B2DBE52" w14:textId="77777777" w:rsidTr="00A1560A">
        <w:trPr>
          <w:cantSplit/>
          <w:trHeight w:val="785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CF409" w14:textId="77777777" w:rsidR="006C097C" w:rsidRPr="006C097C" w:rsidRDefault="006C097C" w:rsidP="00786C58">
            <w:pPr>
              <w:pStyle w:val="Encabezado"/>
              <w:tabs>
                <w:tab w:val="left" w:pos="600"/>
              </w:tabs>
              <w:ind w:right="502"/>
              <w:jc w:val="center"/>
              <w:rPr>
                <w:rFonts w:ascii="Montserrat" w:hAnsi="Montserrat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758AF36E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410"/>
              </w:tabs>
              <w:jc w:val="both"/>
              <w:rPr>
                <w:rFonts w:ascii="Montserrat" w:hAnsi="Montserrat" w:cs="Arial"/>
                <w:color w:val="000000"/>
                <w:sz w:val="16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6EA9ADF5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color w:val="000000"/>
                <w:sz w:val="16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7E837886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color w:val="000000"/>
                <w:sz w:val="16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4B3BBDF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color w:val="000000"/>
                <w:sz w:val="16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3B11FC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color w:val="000000"/>
                <w:sz w:val="16"/>
                <w:szCs w:val="20"/>
              </w:rPr>
            </w:pPr>
          </w:p>
        </w:tc>
      </w:tr>
      <w:tr w:rsidR="006C097C" w:rsidRPr="006C097C" w14:paraId="5A5767B0" w14:textId="77777777" w:rsidTr="00A1560A">
        <w:trPr>
          <w:cantSplit/>
          <w:trHeight w:val="928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B3E76" w14:textId="77777777" w:rsidR="006C097C" w:rsidRPr="006C097C" w:rsidRDefault="006C097C" w:rsidP="00786C58">
            <w:pPr>
              <w:pStyle w:val="Encabezado"/>
              <w:tabs>
                <w:tab w:val="left" w:pos="600"/>
              </w:tabs>
              <w:ind w:right="502"/>
              <w:jc w:val="center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3FC7F335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410"/>
              </w:tabs>
              <w:ind w:left="360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74CA16E3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07DCEC1E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15AF2DF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92422C9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</w:tr>
    </w:tbl>
    <w:p w14:paraId="6631AFA4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Montserrat" w:hAnsi="Montserrat" w:cs="Arial"/>
          <w:b/>
          <w:smallCaps/>
          <w:color w:val="595959"/>
          <w:sz w:val="20"/>
          <w:szCs w:val="20"/>
        </w:rPr>
      </w:pPr>
    </w:p>
    <w:p w14:paraId="1B2C0537" w14:textId="77777777" w:rsidR="006C097C" w:rsidRDefault="006C097C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139B7FAF" w14:textId="77777777" w:rsidR="008929D4" w:rsidRDefault="008929D4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4F7E1E49" w14:textId="77777777" w:rsidR="008929D4" w:rsidRDefault="008929D4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345CBBD3" w14:textId="77777777" w:rsidR="008929D4" w:rsidRDefault="008929D4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392DBF67" w14:textId="77777777" w:rsidR="00A1560A" w:rsidRPr="006C097C" w:rsidRDefault="00A1560A" w:rsidP="006C097C">
      <w:pPr>
        <w:tabs>
          <w:tab w:val="left" w:pos="3525"/>
        </w:tabs>
        <w:rPr>
          <w:rFonts w:ascii="Montserrat" w:hAnsi="Montserrat" w:cs="Arial"/>
          <w:sz w:val="20"/>
          <w:szCs w:val="20"/>
        </w:rPr>
      </w:pPr>
    </w:p>
    <w:p w14:paraId="02D0D245" w14:textId="0EA2B8E2" w:rsidR="006C097C" w:rsidRPr="006C097C" w:rsidRDefault="008929D4" w:rsidP="006C097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Montserrat" w:hAnsi="Montserrat" w:cs="Arial"/>
          <w:b/>
          <w:smallCaps/>
          <w:color w:val="595959"/>
          <w:sz w:val="20"/>
          <w:szCs w:val="20"/>
        </w:rPr>
      </w:pPr>
      <w:r>
        <w:rPr>
          <w:rFonts w:ascii="Montserrat" w:hAnsi="Montserrat" w:cs="Arial"/>
          <w:b/>
          <w:smallCaps/>
          <w:color w:val="595959"/>
          <w:sz w:val="20"/>
          <w:szCs w:val="20"/>
        </w:rPr>
        <w:t>4</w:t>
      </w:r>
      <w:r w:rsidR="006C097C" w:rsidRPr="006C097C">
        <w:rPr>
          <w:rFonts w:ascii="Montserrat" w:hAnsi="Montserrat" w:cs="Arial"/>
          <w:b/>
          <w:smallCaps/>
          <w:color w:val="595959"/>
          <w:sz w:val="20"/>
          <w:szCs w:val="20"/>
        </w:rPr>
        <w:t xml:space="preserve"> CAPACITACIÓN A GRUPOS DE DESARROLLO EN EL EJERCICIO 2019</w:t>
      </w:r>
    </w:p>
    <w:p w14:paraId="201F58E4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Montserrat" w:hAnsi="Montserrat" w:cs="Arial"/>
          <w:b/>
          <w:smallCaps/>
          <w:color w:val="595959"/>
          <w:sz w:val="20"/>
          <w:szCs w:val="20"/>
        </w:rPr>
      </w:pPr>
    </w:p>
    <w:p w14:paraId="6DA1E2AB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Montserrat" w:hAnsi="Montserrat" w:cs="Arial"/>
          <w:b/>
          <w:smallCaps/>
          <w:color w:val="595959"/>
          <w:sz w:val="20"/>
          <w:szCs w:val="20"/>
        </w:rPr>
      </w:pPr>
    </w:p>
    <w:tbl>
      <w:tblPr>
        <w:tblW w:w="1710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1984"/>
        <w:gridCol w:w="3119"/>
        <w:gridCol w:w="2409"/>
        <w:gridCol w:w="2177"/>
        <w:gridCol w:w="6470"/>
      </w:tblGrid>
      <w:tr w:rsidR="006C097C" w:rsidRPr="006C097C" w14:paraId="3E3F135B" w14:textId="77777777" w:rsidTr="00A1560A">
        <w:trPr>
          <w:trHeight w:val="311"/>
        </w:trPr>
        <w:tc>
          <w:tcPr>
            <w:tcW w:w="941" w:type="dxa"/>
            <w:shd w:val="clear" w:color="auto" w:fill="765C66"/>
            <w:vAlign w:val="center"/>
          </w:tcPr>
          <w:p w14:paraId="7681A1AB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4.1</w:t>
            </w:r>
          </w:p>
        </w:tc>
        <w:tc>
          <w:tcPr>
            <w:tcW w:w="16159" w:type="dxa"/>
            <w:gridSpan w:val="5"/>
            <w:shd w:val="clear" w:color="auto" w:fill="765C66"/>
            <w:vAlign w:val="center"/>
          </w:tcPr>
          <w:p w14:paraId="66241E85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2B3C8D5" w14:textId="21D08F50" w:rsidR="006C097C" w:rsidRPr="006C097C" w:rsidRDefault="00A1560A" w:rsidP="00786C58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Capacitaciones Realizadas e</w:t>
            </w:r>
            <w:r w:rsidR="006C097C" w:rsidRPr="006C097C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n el Ejercicio Fiscal 2019</w:t>
            </w:r>
          </w:p>
          <w:p w14:paraId="162C582A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C097C" w:rsidRPr="006C097C" w14:paraId="12CC67D3" w14:textId="77777777" w:rsidTr="00A1560A">
        <w:trPr>
          <w:trHeight w:val="699"/>
        </w:trPr>
        <w:tc>
          <w:tcPr>
            <w:tcW w:w="2925" w:type="dxa"/>
            <w:gridSpan w:val="2"/>
            <w:shd w:val="clear" w:color="auto" w:fill="765C66"/>
            <w:vAlign w:val="center"/>
          </w:tcPr>
          <w:p w14:paraId="14D66A92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LOCALIDADES A LAS QUE PERTENECEN LOS GRUPOSDE DESARROLLO  CAPACITADOS</w:t>
            </w:r>
          </w:p>
        </w:tc>
        <w:tc>
          <w:tcPr>
            <w:tcW w:w="3119" w:type="dxa"/>
            <w:shd w:val="clear" w:color="auto" w:fill="765C66"/>
            <w:vAlign w:val="center"/>
          </w:tcPr>
          <w:p w14:paraId="00C314B9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TEMAS DE CAPACITACIÓN</w:t>
            </w:r>
          </w:p>
        </w:tc>
        <w:tc>
          <w:tcPr>
            <w:tcW w:w="2409" w:type="dxa"/>
            <w:shd w:val="clear" w:color="auto" w:fill="765C66"/>
            <w:vAlign w:val="center"/>
          </w:tcPr>
          <w:p w14:paraId="56FE9ABA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NÚMERO DE PERSONAS CAPACITADAS</w:t>
            </w:r>
          </w:p>
        </w:tc>
        <w:tc>
          <w:tcPr>
            <w:tcW w:w="2177" w:type="dxa"/>
            <w:shd w:val="clear" w:color="auto" w:fill="765C66"/>
            <w:vAlign w:val="center"/>
          </w:tcPr>
          <w:p w14:paraId="0082C125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MENCIONE LA PROCEDENCIA DEL RECURSO  UTILIZADO PARA LAS CAPACITACIONES</w:t>
            </w:r>
          </w:p>
        </w:tc>
        <w:tc>
          <w:tcPr>
            <w:tcW w:w="6470" w:type="dxa"/>
            <w:shd w:val="clear" w:color="auto" w:fill="765C66"/>
            <w:vAlign w:val="center"/>
          </w:tcPr>
          <w:p w14:paraId="333852C7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>COMENTARIOS</w:t>
            </w:r>
          </w:p>
        </w:tc>
      </w:tr>
      <w:tr w:rsidR="006C097C" w:rsidRPr="006C097C" w14:paraId="6C9FCA19" w14:textId="77777777" w:rsidTr="00A1560A">
        <w:trPr>
          <w:trHeight w:val="755"/>
        </w:trPr>
        <w:tc>
          <w:tcPr>
            <w:tcW w:w="2925" w:type="dxa"/>
            <w:gridSpan w:val="2"/>
            <w:shd w:val="clear" w:color="auto" w:fill="auto"/>
            <w:vAlign w:val="center"/>
          </w:tcPr>
          <w:p w14:paraId="46B7CC3A" w14:textId="77777777" w:rsidR="006C097C" w:rsidRPr="006C097C" w:rsidRDefault="006C097C" w:rsidP="00786C58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422A29B" w14:textId="77777777" w:rsidR="006C097C" w:rsidRPr="006C097C" w:rsidRDefault="006C097C" w:rsidP="00786C58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FC4C1B8" w14:textId="77777777" w:rsidR="006C097C" w:rsidRPr="006C097C" w:rsidRDefault="006C097C" w:rsidP="00786C58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0A48662C" w14:textId="77777777" w:rsidR="006C097C" w:rsidRPr="006C097C" w:rsidRDefault="006C097C" w:rsidP="00786C58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14:paraId="16844D8D" w14:textId="77777777" w:rsidR="006C097C" w:rsidRPr="006C097C" w:rsidRDefault="006C097C" w:rsidP="00786C58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C097C" w:rsidRPr="006C097C" w14:paraId="19EC360E" w14:textId="77777777" w:rsidTr="00A1560A">
        <w:trPr>
          <w:trHeight w:val="755"/>
        </w:trPr>
        <w:tc>
          <w:tcPr>
            <w:tcW w:w="2925" w:type="dxa"/>
            <w:gridSpan w:val="2"/>
            <w:shd w:val="clear" w:color="auto" w:fill="auto"/>
            <w:vAlign w:val="center"/>
          </w:tcPr>
          <w:p w14:paraId="491923E8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4835AD0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E3FCE1B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10D2B4E8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14:paraId="7E72EC9D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C097C" w:rsidRPr="006C097C" w14:paraId="5F5A50EC" w14:textId="77777777" w:rsidTr="00A1560A">
        <w:trPr>
          <w:trHeight w:val="755"/>
        </w:trPr>
        <w:tc>
          <w:tcPr>
            <w:tcW w:w="2925" w:type="dxa"/>
            <w:gridSpan w:val="2"/>
            <w:shd w:val="clear" w:color="auto" w:fill="auto"/>
            <w:vAlign w:val="center"/>
          </w:tcPr>
          <w:p w14:paraId="15E263AC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91673E2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6879FE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0C1CFDC3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14:paraId="4F3FD850" w14:textId="77777777" w:rsidR="006C097C" w:rsidRPr="006C097C" w:rsidRDefault="006C097C" w:rsidP="00786C58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26DF621A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Montserrat" w:hAnsi="Montserrat" w:cs="Arial"/>
          <w:b/>
          <w:smallCaps/>
          <w:color w:val="595959"/>
          <w:sz w:val="20"/>
          <w:szCs w:val="20"/>
        </w:rPr>
      </w:pPr>
    </w:p>
    <w:p w14:paraId="62C3364B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Montserrat" w:hAnsi="Montserrat" w:cs="Arial"/>
          <w:b/>
          <w:smallCaps/>
          <w:color w:val="595959"/>
          <w:sz w:val="20"/>
          <w:szCs w:val="20"/>
        </w:rPr>
      </w:pPr>
    </w:p>
    <w:p w14:paraId="7606B395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Montserrat" w:hAnsi="Montserrat" w:cs="Arial"/>
          <w:b/>
          <w:smallCaps/>
          <w:color w:val="595959"/>
          <w:sz w:val="20"/>
          <w:szCs w:val="20"/>
        </w:rPr>
      </w:pPr>
      <w:r w:rsidRPr="006C097C">
        <w:rPr>
          <w:rFonts w:ascii="Montserrat" w:hAnsi="Montserrat" w:cs="Arial"/>
          <w:b/>
          <w:smallCaps/>
          <w:color w:val="595959"/>
          <w:sz w:val="20"/>
          <w:szCs w:val="20"/>
        </w:rPr>
        <w:t xml:space="preserve">A PARTIR DE LAS CAPACITACIONES REALIZADAS QUÉ PROYECTOS SE HAN GENERADO Y/O FORTALECIDO </w:t>
      </w:r>
    </w:p>
    <w:p w14:paraId="7A24613F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Montserrat" w:hAnsi="Montserrat" w:cs="Arial"/>
          <w:b/>
          <w:smallCaps/>
          <w:color w:val="59595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2339"/>
        <w:gridCol w:w="13242"/>
      </w:tblGrid>
      <w:tr w:rsidR="006C097C" w:rsidRPr="006C097C" w14:paraId="4468DFEE" w14:textId="77777777" w:rsidTr="00A1560A">
        <w:trPr>
          <w:cantSplit/>
          <w:trHeight w:val="90"/>
        </w:trPr>
        <w:tc>
          <w:tcPr>
            <w:tcW w:w="3905" w:type="dxa"/>
            <w:gridSpan w:val="2"/>
            <w:shd w:val="clear" w:color="auto" w:fill="765C66"/>
            <w:vAlign w:val="center"/>
          </w:tcPr>
          <w:p w14:paraId="60B3B37B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spacing w:before="120" w:after="12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4.2 </w:t>
            </w:r>
          </w:p>
        </w:tc>
        <w:tc>
          <w:tcPr>
            <w:tcW w:w="13242" w:type="dxa"/>
            <w:shd w:val="clear" w:color="auto" w:fill="765C66"/>
            <w:vAlign w:val="center"/>
          </w:tcPr>
          <w:p w14:paraId="68F970CA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spacing w:before="120" w:after="12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20"/>
              </w:rPr>
              <w:t>CARACTERÍSTICAS DE INSTRUMENTACIÓN</w:t>
            </w:r>
          </w:p>
        </w:tc>
      </w:tr>
      <w:tr w:rsidR="006C097C" w:rsidRPr="006C097C" w14:paraId="6592ACEE" w14:textId="77777777" w:rsidTr="00A1560A">
        <w:trPr>
          <w:cantSplit/>
          <w:trHeight w:val="680"/>
        </w:trPr>
        <w:tc>
          <w:tcPr>
            <w:tcW w:w="17147" w:type="dxa"/>
            <w:gridSpan w:val="3"/>
            <w:shd w:val="clear" w:color="auto" w:fill="765C66"/>
            <w:vAlign w:val="center"/>
          </w:tcPr>
          <w:p w14:paraId="0663928B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rPr>
                <w:rFonts w:ascii="Montserrat" w:hAnsi="Montserrat" w:cs="Arial"/>
                <w:b/>
                <w:bCs/>
                <w:color w:val="FFFFFF" w:themeColor="background1"/>
                <w:sz w:val="20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20"/>
              </w:rPr>
              <w:t>PROYECTO</w:t>
            </w:r>
          </w:p>
          <w:p w14:paraId="34F9933F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A partir de las capacitaciones otorgadas durante el 2019 describa qué Proyectos Comunitarios se han implementado o fortalecido</w:t>
            </w:r>
          </w:p>
        </w:tc>
      </w:tr>
      <w:tr w:rsidR="006C097C" w:rsidRPr="006C097C" w14:paraId="6EA365EE" w14:textId="77777777" w:rsidTr="00A1560A">
        <w:trPr>
          <w:cantSplit/>
          <w:trHeight w:val="680"/>
        </w:trPr>
        <w:tc>
          <w:tcPr>
            <w:tcW w:w="1566" w:type="dxa"/>
            <w:vMerge w:val="restart"/>
            <w:shd w:val="clear" w:color="auto" w:fill="765C66"/>
            <w:vAlign w:val="center"/>
          </w:tcPr>
          <w:p w14:paraId="47010685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RESULTADOS </w:t>
            </w:r>
            <w:r w:rsidRPr="006C097C">
              <w:rPr>
                <w:rFonts w:ascii="Montserrat" w:hAnsi="Montserrat" w:cs="Arial"/>
                <w:bCs/>
                <w:color w:val="FFFFFF" w:themeColor="background1"/>
                <w:sz w:val="20"/>
                <w:szCs w:val="20"/>
              </w:rPr>
              <w:t xml:space="preserve">Describa que </w:t>
            </w:r>
            <w:r w:rsidRPr="006C097C">
              <w:rPr>
                <w:rFonts w:ascii="Montserrat" w:hAnsi="Montserrat" w:cs="Arial"/>
                <w:bCs/>
                <w:color w:val="FFFFFF" w:themeColor="background1"/>
                <w:sz w:val="20"/>
                <w:szCs w:val="20"/>
              </w:rPr>
              <w:lastRenderedPageBreak/>
              <w:t>resultados se han obtenido</w:t>
            </w:r>
          </w:p>
        </w:tc>
        <w:tc>
          <w:tcPr>
            <w:tcW w:w="2339" w:type="dxa"/>
            <w:shd w:val="clear" w:color="auto" w:fill="765C66"/>
            <w:vAlign w:val="center"/>
          </w:tcPr>
          <w:p w14:paraId="0D63F0EA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rPr>
                <w:rFonts w:ascii="Montserrat" w:hAnsi="Montserrat" w:cs="Arial"/>
                <w:color w:val="FFFFFF" w:themeColor="background1"/>
                <w:sz w:val="16"/>
                <w:szCs w:val="18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  <w:lastRenderedPageBreak/>
              <w:t>GRUPALES</w:t>
            </w:r>
          </w:p>
        </w:tc>
        <w:tc>
          <w:tcPr>
            <w:tcW w:w="13242" w:type="dxa"/>
          </w:tcPr>
          <w:p w14:paraId="4E1DF741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6C097C" w:rsidRPr="006C097C" w14:paraId="2A3EDB1F" w14:textId="77777777" w:rsidTr="00A1560A">
        <w:trPr>
          <w:cantSplit/>
          <w:trHeight w:val="680"/>
        </w:trPr>
        <w:tc>
          <w:tcPr>
            <w:tcW w:w="1566" w:type="dxa"/>
            <w:vMerge/>
            <w:shd w:val="clear" w:color="auto" w:fill="765C66"/>
            <w:vAlign w:val="center"/>
          </w:tcPr>
          <w:p w14:paraId="0D8A5C31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sz w:val="20"/>
              </w:rPr>
            </w:pPr>
          </w:p>
        </w:tc>
        <w:tc>
          <w:tcPr>
            <w:tcW w:w="2339" w:type="dxa"/>
            <w:shd w:val="clear" w:color="auto" w:fill="765C66"/>
            <w:vAlign w:val="center"/>
          </w:tcPr>
          <w:p w14:paraId="0FFF79AD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rPr>
                <w:rFonts w:ascii="Montserrat" w:hAnsi="Montserrat" w:cs="Arial"/>
                <w:color w:val="FFFFFF" w:themeColor="background1"/>
                <w:sz w:val="16"/>
                <w:szCs w:val="18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  <w:t>FAMILIARES</w:t>
            </w:r>
          </w:p>
        </w:tc>
        <w:tc>
          <w:tcPr>
            <w:tcW w:w="13242" w:type="dxa"/>
          </w:tcPr>
          <w:p w14:paraId="56EBAC53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6C097C" w:rsidRPr="006C097C" w14:paraId="3B2A6320" w14:textId="77777777" w:rsidTr="00A1560A">
        <w:trPr>
          <w:cantSplit/>
          <w:trHeight w:val="680"/>
        </w:trPr>
        <w:tc>
          <w:tcPr>
            <w:tcW w:w="1566" w:type="dxa"/>
            <w:vMerge/>
            <w:shd w:val="clear" w:color="auto" w:fill="765C66"/>
            <w:vAlign w:val="center"/>
          </w:tcPr>
          <w:p w14:paraId="48690E7A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sz w:val="20"/>
              </w:rPr>
            </w:pPr>
          </w:p>
        </w:tc>
        <w:tc>
          <w:tcPr>
            <w:tcW w:w="2339" w:type="dxa"/>
            <w:shd w:val="clear" w:color="auto" w:fill="765C66"/>
            <w:vAlign w:val="center"/>
          </w:tcPr>
          <w:p w14:paraId="015D2C7A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rPr>
                <w:rFonts w:ascii="Montserrat" w:hAnsi="Montserrat" w:cs="Arial"/>
                <w:color w:val="FFFFFF" w:themeColor="background1"/>
                <w:sz w:val="16"/>
                <w:szCs w:val="18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  <w:t>COMUNITARIOS</w:t>
            </w:r>
          </w:p>
        </w:tc>
        <w:tc>
          <w:tcPr>
            <w:tcW w:w="13242" w:type="dxa"/>
          </w:tcPr>
          <w:p w14:paraId="6E7FE2BD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6C097C" w:rsidRPr="006C097C" w14:paraId="636B4B95" w14:textId="77777777" w:rsidTr="00A1560A">
        <w:trPr>
          <w:cantSplit/>
          <w:trHeight w:val="680"/>
        </w:trPr>
        <w:tc>
          <w:tcPr>
            <w:tcW w:w="1566" w:type="dxa"/>
            <w:vMerge/>
            <w:shd w:val="clear" w:color="auto" w:fill="765C66"/>
            <w:vAlign w:val="center"/>
          </w:tcPr>
          <w:p w14:paraId="64298862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b/>
                <w:bCs/>
                <w:sz w:val="20"/>
              </w:rPr>
            </w:pPr>
          </w:p>
        </w:tc>
        <w:tc>
          <w:tcPr>
            <w:tcW w:w="2339" w:type="dxa"/>
            <w:shd w:val="clear" w:color="auto" w:fill="765C66"/>
            <w:vAlign w:val="center"/>
          </w:tcPr>
          <w:p w14:paraId="2861F590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rPr>
                <w:rFonts w:ascii="Montserrat" w:hAnsi="Montserrat" w:cs="Arial"/>
                <w:color w:val="FFFFFF" w:themeColor="background1"/>
                <w:sz w:val="16"/>
                <w:szCs w:val="18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  <w:t>CONDICIONES SOCIALES DE VIDA</w:t>
            </w:r>
          </w:p>
        </w:tc>
        <w:tc>
          <w:tcPr>
            <w:tcW w:w="13242" w:type="dxa"/>
          </w:tcPr>
          <w:p w14:paraId="5116669C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6C097C" w:rsidRPr="006C097C" w14:paraId="1EB9B4DA" w14:textId="77777777" w:rsidTr="00A1560A">
        <w:trPr>
          <w:cantSplit/>
          <w:trHeight w:val="680"/>
        </w:trPr>
        <w:tc>
          <w:tcPr>
            <w:tcW w:w="1566" w:type="dxa"/>
            <w:vMerge/>
            <w:shd w:val="clear" w:color="auto" w:fill="765C66"/>
            <w:vAlign w:val="center"/>
          </w:tcPr>
          <w:p w14:paraId="263F75F6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b/>
                <w:bCs/>
                <w:sz w:val="20"/>
              </w:rPr>
            </w:pPr>
          </w:p>
        </w:tc>
        <w:tc>
          <w:tcPr>
            <w:tcW w:w="2339" w:type="dxa"/>
            <w:shd w:val="clear" w:color="auto" w:fill="765C66"/>
            <w:vAlign w:val="center"/>
          </w:tcPr>
          <w:p w14:paraId="6B9D283F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8"/>
              </w:rPr>
              <w:t>OTROS</w:t>
            </w:r>
          </w:p>
        </w:tc>
        <w:tc>
          <w:tcPr>
            <w:tcW w:w="13242" w:type="dxa"/>
          </w:tcPr>
          <w:p w14:paraId="071DD67A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6C097C" w:rsidRPr="006C097C" w14:paraId="626C8F33" w14:textId="77777777" w:rsidTr="00A1560A">
        <w:trPr>
          <w:cantSplit/>
          <w:trHeight w:val="888"/>
        </w:trPr>
        <w:tc>
          <w:tcPr>
            <w:tcW w:w="3905" w:type="dxa"/>
            <w:gridSpan w:val="2"/>
            <w:shd w:val="clear" w:color="auto" w:fill="765C66"/>
            <w:vAlign w:val="center"/>
          </w:tcPr>
          <w:p w14:paraId="555BE151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color w:val="FFFFFF" w:themeColor="background1"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8"/>
                <w:szCs w:val="20"/>
              </w:rPr>
              <w:t>AVANCE EN LA INSTRUMENTACIÓN</w:t>
            </w:r>
          </w:p>
        </w:tc>
        <w:tc>
          <w:tcPr>
            <w:tcW w:w="13242" w:type="dxa"/>
          </w:tcPr>
          <w:p w14:paraId="40DFBD43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6C097C" w:rsidRPr="006C097C" w14:paraId="6E8E62F9" w14:textId="77777777" w:rsidTr="00A1560A">
        <w:trPr>
          <w:cantSplit/>
          <w:trHeight w:val="680"/>
        </w:trPr>
        <w:tc>
          <w:tcPr>
            <w:tcW w:w="3905" w:type="dxa"/>
            <w:gridSpan w:val="2"/>
            <w:shd w:val="clear" w:color="auto" w:fill="765C66"/>
            <w:vAlign w:val="center"/>
          </w:tcPr>
          <w:p w14:paraId="79BE8BE3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Montserrat" w:hAnsi="Montserrat" w:cs="Arial"/>
                <w:color w:val="FFFFFF" w:themeColor="background1"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bCs/>
                <w:color w:val="FFFFFF" w:themeColor="background1"/>
                <w:sz w:val="18"/>
                <w:szCs w:val="20"/>
              </w:rPr>
              <w:t>LIMITANTES Y/O COMENTARIOS</w:t>
            </w:r>
          </w:p>
        </w:tc>
        <w:tc>
          <w:tcPr>
            <w:tcW w:w="13242" w:type="dxa"/>
          </w:tcPr>
          <w:p w14:paraId="1E09870B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</w:tbl>
    <w:p w14:paraId="6777CA37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  <w:tab w:val="left" w:pos="600"/>
        </w:tabs>
        <w:jc w:val="both"/>
        <w:rPr>
          <w:rFonts w:ascii="Montserrat" w:hAnsi="Montserrat" w:cs="Arial"/>
          <w:b/>
          <w:bCs/>
          <w:sz w:val="16"/>
        </w:rPr>
      </w:pPr>
      <w:r w:rsidRPr="006C097C">
        <w:rPr>
          <w:rFonts w:ascii="Montserrat" w:hAnsi="Montserrat" w:cs="Arial"/>
          <w:b/>
          <w:bCs/>
          <w:sz w:val="16"/>
        </w:rPr>
        <w:t>NOTA: Este cuadro deberá repetirse tantas veces sea necesario, según el número proyectos realizados  por los Grupos de Desarrollo.</w:t>
      </w:r>
    </w:p>
    <w:p w14:paraId="79957F36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Montserrat" w:hAnsi="Montserrat" w:cs="Arial"/>
          <w:b/>
          <w:smallCaps/>
          <w:color w:val="595959"/>
          <w:sz w:val="20"/>
          <w:szCs w:val="20"/>
        </w:rPr>
      </w:pPr>
    </w:p>
    <w:p w14:paraId="289D0509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Montserrat" w:hAnsi="Montserrat" w:cs="Arial"/>
          <w:b/>
          <w:smallCaps/>
          <w:color w:val="595959"/>
          <w:sz w:val="20"/>
          <w:szCs w:val="20"/>
        </w:rPr>
      </w:pPr>
    </w:p>
    <w:p w14:paraId="3BE9A6B2" w14:textId="77777777" w:rsidR="006C097C" w:rsidRPr="006C097C" w:rsidRDefault="006C097C" w:rsidP="006C097C">
      <w:pPr>
        <w:rPr>
          <w:rFonts w:ascii="Montserrat" w:hAnsi="Montserrat" w:cs="Arial"/>
          <w:sz w:val="20"/>
          <w:szCs w:val="20"/>
        </w:rPr>
      </w:pPr>
    </w:p>
    <w:p w14:paraId="0DACD854" w14:textId="77777777" w:rsidR="006C097C" w:rsidRPr="006C097C" w:rsidRDefault="006C097C" w:rsidP="006C097C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7"/>
      </w:tblGrid>
      <w:tr w:rsidR="006C097C" w:rsidRPr="006C097C" w14:paraId="34B0BB95" w14:textId="77777777" w:rsidTr="00A1560A">
        <w:trPr>
          <w:trHeight w:val="829"/>
        </w:trPr>
        <w:tc>
          <w:tcPr>
            <w:tcW w:w="17147" w:type="dxa"/>
            <w:shd w:val="clear" w:color="auto" w:fill="765C66"/>
            <w:vAlign w:val="center"/>
          </w:tcPr>
          <w:p w14:paraId="3AF3C3F1" w14:textId="77777777" w:rsidR="006C097C" w:rsidRPr="006C097C" w:rsidRDefault="006C097C" w:rsidP="00786C58">
            <w:pPr>
              <w:pStyle w:val="Encabezado"/>
              <w:tabs>
                <w:tab w:val="left" w:pos="60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Describir situaciones que se consideren relevantes y no estén contenidas en el presente informe</w:t>
            </w:r>
            <w:r w:rsidRPr="006C097C">
              <w:rPr>
                <w:rFonts w:ascii="Montserrat" w:hAnsi="Montserrat" w:cs="Arial"/>
                <w:b/>
                <w:sz w:val="18"/>
                <w:szCs w:val="18"/>
              </w:rPr>
              <w:t>.</w:t>
            </w:r>
          </w:p>
        </w:tc>
      </w:tr>
      <w:tr w:rsidR="006C097C" w:rsidRPr="006C097C" w14:paraId="49DC27DF" w14:textId="77777777" w:rsidTr="00A1560A">
        <w:trPr>
          <w:trHeight w:val="405"/>
        </w:trPr>
        <w:tc>
          <w:tcPr>
            <w:tcW w:w="171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192475" w14:textId="77777777" w:rsidR="006C097C" w:rsidRPr="006C097C" w:rsidRDefault="006C097C" w:rsidP="00786C58">
            <w:pPr>
              <w:pStyle w:val="Encabezado"/>
              <w:tabs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0E989AD6" w14:textId="77777777" w:rsidR="006C097C" w:rsidRPr="006C097C" w:rsidRDefault="006C097C" w:rsidP="00786C58">
            <w:pPr>
              <w:pStyle w:val="Encabezado"/>
              <w:tabs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0F78C0D0" w14:textId="77777777" w:rsidR="006C097C" w:rsidRPr="006C097C" w:rsidRDefault="006C097C" w:rsidP="00786C58">
            <w:pPr>
              <w:pStyle w:val="Encabezado"/>
              <w:tabs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2689A077" w14:textId="77777777" w:rsidR="006C097C" w:rsidRPr="006C097C" w:rsidRDefault="006C097C" w:rsidP="00786C58">
            <w:pPr>
              <w:pStyle w:val="Encabezado"/>
              <w:tabs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08DDB1DA" w14:textId="77777777" w:rsidR="006C097C" w:rsidRPr="006C097C" w:rsidRDefault="006C097C" w:rsidP="00786C58">
            <w:pPr>
              <w:pStyle w:val="Encabezado"/>
              <w:tabs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3BFCA9A6" w14:textId="77777777" w:rsidR="006C097C" w:rsidRPr="006C097C" w:rsidRDefault="006C097C" w:rsidP="00786C58">
            <w:pPr>
              <w:pStyle w:val="Encabezado"/>
              <w:tabs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67051AA5" w14:textId="77777777" w:rsidR="006C097C" w:rsidRPr="006C097C" w:rsidRDefault="006C097C" w:rsidP="00786C58">
            <w:pPr>
              <w:pStyle w:val="Encabezado"/>
              <w:tabs>
                <w:tab w:val="left" w:pos="600"/>
              </w:tabs>
              <w:jc w:val="both"/>
              <w:rPr>
                <w:rFonts w:ascii="Montserrat" w:hAnsi="Montserrat" w:cs="Arial"/>
                <w:sz w:val="20"/>
              </w:rPr>
            </w:pPr>
          </w:p>
        </w:tc>
      </w:tr>
    </w:tbl>
    <w:p w14:paraId="1DF2807D" w14:textId="77777777" w:rsidR="006C097C" w:rsidRPr="006C097C" w:rsidRDefault="006C097C" w:rsidP="006C097C">
      <w:pPr>
        <w:rPr>
          <w:rFonts w:ascii="Montserrat" w:hAnsi="Montserrat" w:cs="Arial"/>
          <w:sz w:val="20"/>
          <w:szCs w:val="20"/>
        </w:rPr>
      </w:pPr>
    </w:p>
    <w:p w14:paraId="7B37F327" w14:textId="77777777" w:rsidR="006C097C" w:rsidRPr="006C097C" w:rsidRDefault="006C097C" w:rsidP="006C097C">
      <w:pPr>
        <w:pStyle w:val="Encabezado"/>
        <w:tabs>
          <w:tab w:val="left" w:pos="600"/>
        </w:tabs>
        <w:jc w:val="both"/>
        <w:rPr>
          <w:rFonts w:ascii="Montserrat" w:hAnsi="Montserrat" w:cs="Arial"/>
          <w:sz w:val="20"/>
        </w:rPr>
      </w:pPr>
    </w:p>
    <w:p w14:paraId="2C7824C4" w14:textId="266E7650" w:rsidR="006C097C" w:rsidRPr="006C097C" w:rsidRDefault="00A96DA1" w:rsidP="006C097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Montserrat" w:hAnsi="Montserrat" w:cs="Arial"/>
          <w:b/>
          <w:smallCaps/>
          <w:color w:val="595959"/>
          <w:sz w:val="20"/>
          <w:szCs w:val="20"/>
        </w:rPr>
      </w:pPr>
      <w:r>
        <w:rPr>
          <w:rFonts w:ascii="Montserrat" w:hAnsi="Montserrat" w:cs="Arial"/>
          <w:b/>
          <w:smallCaps/>
          <w:color w:val="595959"/>
          <w:sz w:val="20"/>
          <w:szCs w:val="20"/>
        </w:rPr>
        <w:t>5</w:t>
      </w:r>
      <w:r w:rsidR="006C097C" w:rsidRPr="006C097C">
        <w:rPr>
          <w:rFonts w:ascii="Montserrat" w:hAnsi="Montserrat" w:cs="Arial"/>
          <w:b/>
          <w:smallCaps/>
          <w:color w:val="595959"/>
          <w:sz w:val="20"/>
          <w:szCs w:val="20"/>
        </w:rPr>
        <w:t xml:space="preserve"> ANEXO</w:t>
      </w:r>
      <w:r w:rsidR="00EA7652">
        <w:rPr>
          <w:rFonts w:ascii="Montserrat" w:hAnsi="Montserrat" w:cs="Arial"/>
          <w:b/>
          <w:smallCaps/>
          <w:color w:val="595959"/>
          <w:sz w:val="20"/>
          <w:szCs w:val="20"/>
        </w:rPr>
        <w:t xml:space="preserve"> FOTOGRAFÍAS DE LA OPERACIÓN </w:t>
      </w:r>
      <w:r w:rsidR="006C097C" w:rsidRPr="006C097C">
        <w:rPr>
          <w:rFonts w:ascii="Montserrat" w:hAnsi="Montserrat" w:cs="Arial"/>
          <w:b/>
          <w:smallCaps/>
          <w:color w:val="595959"/>
          <w:sz w:val="20"/>
          <w:szCs w:val="20"/>
        </w:rPr>
        <w:t xml:space="preserve">  </w:t>
      </w:r>
    </w:p>
    <w:p w14:paraId="182747F3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Montserrat" w:hAnsi="Montserrat" w:cs="Arial"/>
          <w:b/>
          <w:smallCaps/>
          <w:color w:val="595959"/>
          <w:sz w:val="20"/>
          <w:szCs w:val="20"/>
        </w:rPr>
      </w:pPr>
    </w:p>
    <w:p w14:paraId="35FFF977" w14:textId="3619B820" w:rsidR="006C097C" w:rsidRPr="006C097C" w:rsidRDefault="006C097C" w:rsidP="006C097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Montserrat" w:hAnsi="Montserrat" w:cs="Arial"/>
          <w:b/>
          <w:smallCaps/>
          <w:color w:val="595959"/>
          <w:sz w:val="20"/>
          <w:szCs w:val="20"/>
        </w:rPr>
      </w:pPr>
      <w:r w:rsidRPr="006C097C">
        <w:rPr>
          <w:rFonts w:ascii="Montserrat" w:hAnsi="Montserrat" w:cs="Arial"/>
          <w:b/>
          <w:smallCaps/>
          <w:color w:val="595959"/>
          <w:sz w:val="20"/>
          <w:szCs w:val="20"/>
        </w:rPr>
        <w:t xml:space="preserve">Es importante anexar </w:t>
      </w:r>
      <w:r w:rsidR="00BF75EB">
        <w:rPr>
          <w:rFonts w:ascii="Montserrat" w:hAnsi="Montserrat" w:cs="Arial"/>
          <w:b/>
          <w:smallCaps/>
          <w:color w:val="595959"/>
          <w:sz w:val="20"/>
          <w:szCs w:val="20"/>
        </w:rPr>
        <w:t xml:space="preserve">fotografías de la operación </w:t>
      </w:r>
    </w:p>
    <w:p w14:paraId="381208F2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jc w:val="both"/>
        <w:rPr>
          <w:rFonts w:ascii="Montserrat" w:hAnsi="Montserrat" w:cs="Arial"/>
          <w:b/>
          <w:color w:val="8080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  <w:gridCol w:w="6781"/>
      </w:tblGrid>
      <w:tr w:rsidR="006C097C" w:rsidRPr="006C097C" w14:paraId="03A2968E" w14:textId="77777777" w:rsidTr="00786C58">
        <w:tc>
          <w:tcPr>
            <w:tcW w:w="6781" w:type="dxa"/>
            <w:vAlign w:val="center"/>
          </w:tcPr>
          <w:p w14:paraId="26EE0707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sz w:val="20"/>
                <w:szCs w:val="20"/>
              </w:rPr>
              <w:t>ELABORÓ</w:t>
            </w:r>
          </w:p>
        </w:tc>
        <w:tc>
          <w:tcPr>
            <w:tcW w:w="6781" w:type="dxa"/>
            <w:vAlign w:val="center"/>
          </w:tcPr>
          <w:p w14:paraId="14906C97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sz w:val="20"/>
                <w:szCs w:val="20"/>
              </w:rPr>
              <w:t>AUTORIZÓ</w:t>
            </w:r>
          </w:p>
        </w:tc>
      </w:tr>
      <w:tr w:rsidR="006C097C" w:rsidRPr="006C097C" w14:paraId="6CE97616" w14:textId="77777777" w:rsidTr="00786C58">
        <w:trPr>
          <w:trHeight w:val="1071"/>
        </w:trPr>
        <w:tc>
          <w:tcPr>
            <w:tcW w:w="6781" w:type="dxa"/>
            <w:vAlign w:val="center"/>
          </w:tcPr>
          <w:p w14:paraId="0F7673D2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6781" w:type="dxa"/>
            <w:vAlign w:val="center"/>
          </w:tcPr>
          <w:p w14:paraId="4E45F589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6C097C" w:rsidRPr="006C097C" w14:paraId="3BE13D1C" w14:textId="77777777" w:rsidTr="00786C58">
        <w:tc>
          <w:tcPr>
            <w:tcW w:w="6781" w:type="dxa"/>
            <w:vAlign w:val="center"/>
          </w:tcPr>
          <w:p w14:paraId="53642AB8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sz w:val="20"/>
                <w:szCs w:val="20"/>
              </w:rPr>
              <w:t>Nombre, Cargo y Firma</w:t>
            </w:r>
          </w:p>
        </w:tc>
        <w:tc>
          <w:tcPr>
            <w:tcW w:w="6781" w:type="dxa"/>
            <w:vAlign w:val="center"/>
          </w:tcPr>
          <w:p w14:paraId="44C7B115" w14:textId="77777777" w:rsidR="006C097C" w:rsidRPr="006C097C" w:rsidRDefault="006C097C" w:rsidP="00786C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6C097C">
              <w:rPr>
                <w:rFonts w:ascii="Montserrat" w:hAnsi="Montserrat" w:cs="Arial"/>
                <w:b/>
                <w:sz w:val="20"/>
                <w:szCs w:val="20"/>
              </w:rPr>
              <w:t>Nombre, Cargo y Firma</w:t>
            </w:r>
          </w:p>
        </w:tc>
      </w:tr>
    </w:tbl>
    <w:p w14:paraId="4AF223C7" w14:textId="77777777" w:rsidR="006C097C" w:rsidRPr="006C097C" w:rsidRDefault="006C097C" w:rsidP="006C097C">
      <w:pPr>
        <w:pStyle w:val="Encabezado"/>
        <w:tabs>
          <w:tab w:val="clear" w:pos="4419"/>
          <w:tab w:val="clear" w:pos="8838"/>
        </w:tabs>
        <w:jc w:val="both"/>
        <w:rPr>
          <w:rFonts w:ascii="Montserrat" w:hAnsi="Montserrat" w:cs="Arial"/>
          <w:b/>
          <w:sz w:val="20"/>
          <w:szCs w:val="20"/>
        </w:rPr>
      </w:pPr>
    </w:p>
    <w:p w14:paraId="46536382" w14:textId="77777777" w:rsidR="009E6817" w:rsidRPr="006C097C" w:rsidRDefault="009E6817" w:rsidP="006C097C">
      <w:pPr>
        <w:rPr>
          <w:rFonts w:ascii="Montserrat" w:hAnsi="Montserrat"/>
        </w:rPr>
      </w:pPr>
    </w:p>
    <w:sectPr w:rsidR="009E6817" w:rsidRPr="006C097C" w:rsidSect="006C097C">
      <w:headerReference w:type="default" r:id="rId7"/>
      <w:footerReference w:type="default" r:id="rId8"/>
      <w:pgSz w:w="20160" w:h="12240" w:orient="landscape" w:code="5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EB381" w14:textId="77777777" w:rsidR="00426D67" w:rsidRDefault="00426D67" w:rsidP="000C3445">
      <w:r>
        <w:separator/>
      </w:r>
    </w:p>
  </w:endnote>
  <w:endnote w:type="continuationSeparator" w:id="0">
    <w:p w14:paraId="737ADF92" w14:textId="77777777" w:rsidR="00426D67" w:rsidRDefault="00426D67" w:rsidP="000C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16427" w14:textId="77777777" w:rsidR="000C3445" w:rsidRDefault="009E6817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5D147E" wp14:editId="14E7F174">
              <wp:simplePos x="0" y="0"/>
              <wp:positionH relativeFrom="column">
                <wp:posOffset>-81915</wp:posOffset>
              </wp:positionH>
              <wp:positionV relativeFrom="paragraph">
                <wp:posOffset>1905</wp:posOffset>
              </wp:positionV>
              <wp:extent cx="4962525" cy="5238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6896D" w14:textId="77777777" w:rsidR="0095161A" w:rsidRPr="00867EAE" w:rsidRDefault="000C3445" w:rsidP="0095161A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8"/>
                            </w:rPr>
                          </w:pPr>
                          <w:r w:rsidRPr="00867EAE">
                            <w:rPr>
                              <w:rFonts w:ascii="Montserrat" w:hAnsi="Montserrat"/>
                              <w:color w:val="BF8F00" w:themeColor="accent4" w:themeShade="BF"/>
                              <w:sz w:val="18"/>
                            </w:rPr>
                            <w:t xml:space="preserve">Emiliano Zapata </w:t>
                          </w:r>
                          <w:r w:rsidR="0049509E">
                            <w:rPr>
                              <w:rFonts w:ascii="Montserrat" w:hAnsi="Montserrat"/>
                              <w:color w:val="BF8F00" w:themeColor="accent4" w:themeShade="BF"/>
                              <w:sz w:val="18"/>
                            </w:rPr>
                            <w:t>340, 1er piso, c</w:t>
                          </w:r>
                          <w:r w:rsidR="0095161A" w:rsidRPr="00867EAE">
                            <w:rPr>
                              <w:rFonts w:ascii="Montserrat" w:hAnsi="Montserrat"/>
                              <w:color w:val="BF8F00" w:themeColor="accent4" w:themeShade="BF"/>
                              <w:sz w:val="18"/>
                            </w:rPr>
                            <w:t>ol</w:t>
                          </w:r>
                          <w:r w:rsidR="0049509E">
                            <w:rPr>
                              <w:rFonts w:ascii="Montserrat" w:hAnsi="Montserrat"/>
                              <w:color w:val="BF8F00" w:themeColor="accent4" w:themeShade="BF"/>
                              <w:sz w:val="18"/>
                            </w:rPr>
                            <w:t>onia Santa Cruz Atoyac, a</w:t>
                          </w:r>
                          <w:r w:rsidR="0095161A" w:rsidRPr="00867EAE">
                            <w:rPr>
                              <w:rFonts w:ascii="Montserrat" w:hAnsi="Montserrat"/>
                              <w:color w:val="BF8F00" w:themeColor="accent4" w:themeShade="BF"/>
                              <w:sz w:val="18"/>
                            </w:rPr>
                            <w:t>lcaldía Benito Juárez, C.P. 03310, Ciudad de México, Tel. 3003 2200   www.gob.mx/difnacional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D14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.45pt;margin-top:.15pt;width:390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" filled="f" stroked="f">
              <v:textbox>
                <w:txbxContent>
                  <w:p w14:paraId="52D6896D" w14:textId="77777777" w:rsidR="0095161A" w:rsidRPr="00867EAE" w:rsidRDefault="000C3445" w:rsidP="0095161A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8"/>
                      </w:rPr>
                    </w:pPr>
                    <w:r w:rsidRPr="00867EAE">
                      <w:rPr>
                        <w:rFonts w:ascii="Montserrat" w:hAnsi="Montserrat"/>
                        <w:color w:val="BF8F00" w:themeColor="accent4" w:themeShade="BF"/>
                        <w:sz w:val="18"/>
                      </w:rPr>
                      <w:t xml:space="preserve">Emiliano Zapata </w:t>
                    </w:r>
                    <w:r w:rsidR="0049509E">
                      <w:rPr>
                        <w:rFonts w:ascii="Montserrat" w:hAnsi="Montserrat"/>
                        <w:color w:val="BF8F00" w:themeColor="accent4" w:themeShade="BF"/>
                        <w:sz w:val="18"/>
                      </w:rPr>
                      <w:t>340, 1er piso, c</w:t>
                    </w:r>
                    <w:r w:rsidR="0095161A" w:rsidRPr="00867EAE">
                      <w:rPr>
                        <w:rFonts w:ascii="Montserrat" w:hAnsi="Montserrat"/>
                        <w:color w:val="BF8F00" w:themeColor="accent4" w:themeShade="BF"/>
                        <w:sz w:val="18"/>
                      </w:rPr>
                      <w:t>ol</w:t>
                    </w:r>
                    <w:r w:rsidR="0049509E">
                      <w:rPr>
                        <w:rFonts w:ascii="Montserrat" w:hAnsi="Montserrat"/>
                        <w:color w:val="BF8F00" w:themeColor="accent4" w:themeShade="BF"/>
                        <w:sz w:val="18"/>
                      </w:rPr>
                      <w:t>onia Santa Cruz Atoyac, a</w:t>
                    </w:r>
                    <w:r w:rsidR="0095161A" w:rsidRPr="00867EAE">
                      <w:rPr>
                        <w:rFonts w:ascii="Montserrat" w:hAnsi="Montserrat"/>
                        <w:color w:val="BF8F00" w:themeColor="accent4" w:themeShade="BF"/>
                        <w:sz w:val="18"/>
                      </w:rPr>
                      <w:t>lcaldía Benito Juárez, C.P. 03310, Ciudad de México, Tel. 3003 2200   www.gob.mx/difnacional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66D1" w14:textId="77777777" w:rsidR="00426D67" w:rsidRDefault="00426D67" w:rsidP="000C3445">
      <w:r>
        <w:separator/>
      </w:r>
    </w:p>
  </w:footnote>
  <w:footnote w:type="continuationSeparator" w:id="0">
    <w:p w14:paraId="3ABF6B91" w14:textId="77777777" w:rsidR="00426D67" w:rsidRDefault="00426D67" w:rsidP="000C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C75F7" w14:textId="77777777" w:rsidR="000C3445" w:rsidRDefault="009B09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D60F7F9" wp14:editId="3C160225">
          <wp:simplePos x="0" y="0"/>
          <wp:positionH relativeFrom="column">
            <wp:posOffset>-47625</wp:posOffset>
          </wp:positionH>
          <wp:positionV relativeFrom="paragraph">
            <wp:posOffset>-177800</wp:posOffset>
          </wp:positionV>
          <wp:extent cx="2808706" cy="588670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19-03-26 a la(s) 15.21.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706" cy="5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66A7C" w14:textId="77777777" w:rsidR="000C3445" w:rsidRDefault="000C3445">
    <w:pPr>
      <w:pStyle w:val="Encabezado"/>
    </w:pPr>
  </w:p>
  <w:p w14:paraId="479FE426" w14:textId="77777777" w:rsidR="003D09DF" w:rsidRDefault="003D09DF" w:rsidP="003D09DF">
    <w:pPr>
      <w:pStyle w:val="Encabezado"/>
      <w:jc w:val="right"/>
      <w:rPr>
        <w:rFonts w:ascii="Montserrat" w:hAnsi="Montserrat"/>
      </w:rPr>
    </w:pPr>
    <w:r w:rsidRPr="006E2706">
      <w:rPr>
        <w:rFonts w:ascii="Montserrat" w:hAnsi="Montserrat"/>
      </w:rPr>
      <w:t xml:space="preserve">Unidad de Atención a Población </w:t>
    </w:r>
    <w:r>
      <w:rPr>
        <w:rFonts w:ascii="Montserrat" w:hAnsi="Montserrat"/>
      </w:rPr>
      <w:t>V</w:t>
    </w:r>
    <w:r w:rsidRPr="006E2706">
      <w:rPr>
        <w:rFonts w:ascii="Montserrat" w:hAnsi="Montserrat"/>
      </w:rPr>
      <w:t>ulnerable</w:t>
    </w:r>
  </w:p>
  <w:p w14:paraId="5C005C1F" w14:textId="77777777" w:rsidR="003D09DF" w:rsidRDefault="003D09DF" w:rsidP="003D09DF">
    <w:pPr>
      <w:pStyle w:val="Encabezado"/>
      <w:jc w:val="right"/>
      <w:rPr>
        <w:rFonts w:ascii="Montserrat" w:hAnsi="Montserrat"/>
      </w:rPr>
    </w:pPr>
    <w:r>
      <w:rPr>
        <w:rFonts w:ascii="Montserrat" w:hAnsi="Montserrat"/>
      </w:rPr>
      <w:t>Dirección General de Alimentación y Desarrollo Comunitario</w:t>
    </w:r>
  </w:p>
  <w:p w14:paraId="14DAF4B2" w14:textId="77777777" w:rsidR="004A3B47" w:rsidRDefault="004A3B47" w:rsidP="003D09DF">
    <w:pPr>
      <w:pStyle w:val="Encabezado"/>
      <w:jc w:val="right"/>
      <w:rPr>
        <w:rFonts w:ascii="Montserrat" w:hAnsi="Montserrat"/>
      </w:rPr>
    </w:pPr>
    <w:r>
      <w:rPr>
        <w:rFonts w:ascii="Montserrat" w:hAnsi="Montserrat"/>
      </w:rPr>
      <w:t>Dirección de Desarrollo Comunitario</w:t>
    </w:r>
  </w:p>
  <w:p w14:paraId="2EEA0591" w14:textId="77777777" w:rsidR="006C097C" w:rsidRPr="006C097C" w:rsidRDefault="006C097C" w:rsidP="006C097C">
    <w:pPr>
      <w:pStyle w:val="Encabezado"/>
      <w:jc w:val="center"/>
      <w:rPr>
        <w:rFonts w:ascii="Montserrat" w:hAnsi="Montserrat" w:cs="Arial"/>
        <w:b/>
        <w:bCs/>
      </w:rPr>
    </w:pPr>
    <w:r w:rsidRPr="006C097C">
      <w:rPr>
        <w:rFonts w:ascii="Montserrat" w:hAnsi="Montserrat" w:cs="Arial"/>
        <w:b/>
        <w:bCs/>
      </w:rPr>
      <w:t>INFORME CUALITATIVO ENERO - JUNIO 2019</w:t>
    </w:r>
  </w:p>
  <w:p w14:paraId="62E4484A" w14:textId="77777777" w:rsidR="003D09DF" w:rsidRDefault="006C097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26B427" wp14:editId="64D9FACE">
          <wp:simplePos x="0" y="0"/>
          <wp:positionH relativeFrom="page">
            <wp:posOffset>4962525</wp:posOffset>
          </wp:positionH>
          <wp:positionV relativeFrom="paragraph">
            <wp:posOffset>2095500</wp:posOffset>
          </wp:positionV>
          <wp:extent cx="7820025" cy="419544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419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79C"/>
    <w:multiLevelType w:val="hybridMultilevel"/>
    <w:tmpl w:val="1084EB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26220"/>
    <w:multiLevelType w:val="hybridMultilevel"/>
    <w:tmpl w:val="8398F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2280"/>
    <w:multiLevelType w:val="hybridMultilevel"/>
    <w:tmpl w:val="95EC09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0B2C"/>
    <w:multiLevelType w:val="hybridMultilevel"/>
    <w:tmpl w:val="95E60D36"/>
    <w:lvl w:ilvl="0" w:tplc="A7EC97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5"/>
    <w:rsid w:val="000C3445"/>
    <w:rsid w:val="000E3F6D"/>
    <w:rsid w:val="001A2888"/>
    <w:rsid w:val="00220F36"/>
    <w:rsid w:val="002B5CE5"/>
    <w:rsid w:val="002F40A9"/>
    <w:rsid w:val="0030782C"/>
    <w:rsid w:val="003471BD"/>
    <w:rsid w:val="0035748D"/>
    <w:rsid w:val="003A181B"/>
    <w:rsid w:val="003D09DF"/>
    <w:rsid w:val="003D7EF5"/>
    <w:rsid w:val="00426D67"/>
    <w:rsid w:val="00465030"/>
    <w:rsid w:val="004866EC"/>
    <w:rsid w:val="0049509E"/>
    <w:rsid w:val="004A3B47"/>
    <w:rsid w:val="005A0660"/>
    <w:rsid w:val="005C2C99"/>
    <w:rsid w:val="006B5231"/>
    <w:rsid w:val="006C097C"/>
    <w:rsid w:val="006C3776"/>
    <w:rsid w:val="006D6ED7"/>
    <w:rsid w:val="006F477C"/>
    <w:rsid w:val="00793346"/>
    <w:rsid w:val="007A6BDA"/>
    <w:rsid w:val="007B42A1"/>
    <w:rsid w:val="0081135A"/>
    <w:rsid w:val="00821013"/>
    <w:rsid w:val="008317FC"/>
    <w:rsid w:val="00857B3F"/>
    <w:rsid w:val="00867EAE"/>
    <w:rsid w:val="00891424"/>
    <w:rsid w:val="008929D4"/>
    <w:rsid w:val="008D1EA0"/>
    <w:rsid w:val="0095161A"/>
    <w:rsid w:val="009857D1"/>
    <w:rsid w:val="00991A25"/>
    <w:rsid w:val="009B0944"/>
    <w:rsid w:val="009E6817"/>
    <w:rsid w:val="009F1A13"/>
    <w:rsid w:val="00A1560A"/>
    <w:rsid w:val="00A4702F"/>
    <w:rsid w:val="00A96DA1"/>
    <w:rsid w:val="00AF331F"/>
    <w:rsid w:val="00B934FC"/>
    <w:rsid w:val="00BF229B"/>
    <w:rsid w:val="00BF75EB"/>
    <w:rsid w:val="00C22188"/>
    <w:rsid w:val="00C76FFB"/>
    <w:rsid w:val="00D44278"/>
    <w:rsid w:val="00D871FC"/>
    <w:rsid w:val="00DE52DE"/>
    <w:rsid w:val="00E1325A"/>
    <w:rsid w:val="00E227A0"/>
    <w:rsid w:val="00E370A6"/>
    <w:rsid w:val="00E96874"/>
    <w:rsid w:val="00EA7652"/>
    <w:rsid w:val="00F40308"/>
    <w:rsid w:val="00F5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E5660"/>
  <w15:chartTrackingRefBased/>
  <w15:docId w15:val="{24E90161-2E7B-4A10-B1D6-5AD151B0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C34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C3445"/>
  </w:style>
  <w:style w:type="paragraph" w:styleId="Piedepgina">
    <w:name w:val="footer"/>
    <w:basedOn w:val="Normal"/>
    <w:link w:val="PiedepginaCar"/>
    <w:uiPriority w:val="99"/>
    <w:unhideWhenUsed/>
    <w:rsid w:val="000C34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3445"/>
  </w:style>
  <w:style w:type="paragraph" w:styleId="Prrafodelista">
    <w:name w:val="List Paragraph"/>
    <w:basedOn w:val="Normal"/>
    <w:uiPriority w:val="34"/>
    <w:qFormat/>
    <w:rsid w:val="00E227A0"/>
    <w:pPr>
      <w:ind w:left="720"/>
      <w:contextualSpacing/>
    </w:pPr>
  </w:style>
  <w:style w:type="table" w:styleId="Tablaconcuadrcula">
    <w:name w:val="Table Grid"/>
    <w:basedOn w:val="Tablanormal"/>
    <w:rsid w:val="006C0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6C097C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6C097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qFormat/>
    <w:rsid w:val="006C097C"/>
    <w:rPr>
      <w:i/>
      <w:iCs/>
    </w:rPr>
  </w:style>
  <w:style w:type="paragraph" w:styleId="Textoindependiente">
    <w:name w:val="Body Text"/>
    <w:basedOn w:val="Normal"/>
    <w:link w:val="TextoindependienteCar"/>
    <w:rsid w:val="006C097C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C09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471B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1BD"/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71B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1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1B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Eliseo Rodriguez Mendez</dc:creator>
  <cp:keywords/>
  <dc:description/>
  <cp:lastModifiedBy>Marisa Gonzalez Gonzalez</cp:lastModifiedBy>
  <cp:revision>2</cp:revision>
  <dcterms:created xsi:type="dcterms:W3CDTF">2019-08-14T02:12:00Z</dcterms:created>
  <dcterms:modified xsi:type="dcterms:W3CDTF">2019-08-14T02:12:00Z</dcterms:modified>
</cp:coreProperties>
</file>